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DB" w:rsidRDefault="00F956DB" w:rsidP="00F956DB">
      <w:pPr>
        <w:jc w:val="right"/>
      </w:pPr>
      <w:r>
        <w:rPr>
          <w:noProof/>
          <w:lang w:eastAsia="pl-PL"/>
        </w:rPr>
        <w:drawing>
          <wp:inline distT="0" distB="0" distL="0" distR="0" wp14:anchorId="36DA7C01">
            <wp:extent cx="5547995" cy="1164590"/>
            <wp:effectExtent l="0" t="0" r="0" b="0"/>
            <wp:docPr id="5" name="Obraz 5" descr="Obraz zawierający trzy barwne logotypy, umieszczone kolejno w jednej linii od lewej do prawej: nazwa akronimu projektu z programu Interreg Europa,  Województwa Podkarpackiego i logotyp programu Interreg Europ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031" w:rsidRPr="00361FDC" w:rsidRDefault="00D66302" w:rsidP="00F956DB">
      <w:pPr>
        <w:jc w:val="right"/>
        <w:rPr>
          <w:rFonts w:ascii="Arial" w:hAnsi="Arial" w:cs="Arial"/>
        </w:rPr>
      </w:pPr>
      <w:r w:rsidRPr="00361FDC">
        <w:rPr>
          <w:rFonts w:ascii="Arial" w:hAnsi="Arial" w:cs="Arial"/>
        </w:rPr>
        <w:t>Załącznik nr 3</w:t>
      </w:r>
      <w:r w:rsidR="00F956DB" w:rsidRPr="00361FDC">
        <w:rPr>
          <w:rFonts w:ascii="Arial" w:hAnsi="Arial" w:cs="Arial"/>
        </w:rPr>
        <w:t xml:space="preserve"> do zaproszenia do złożenia oferty</w:t>
      </w:r>
    </w:p>
    <w:p w:rsidR="002F10A6" w:rsidRPr="002F10A6" w:rsidRDefault="002F10A6" w:rsidP="002F10A6">
      <w:pPr>
        <w:spacing w:line="360" w:lineRule="auto"/>
        <w:rPr>
          <w:rFonts w:ascii="Arial" w:hAnsi="Arial" w:cs="Arial"/>
          <w:sz w:val="24"/>
          <w:szCs w:val="24"/>
        </w:rPr>
      </w:pPr>
    </w:p>
    <w:p w:rsidR="00A522E7" w:rsidRPr="002F10A6" w:rsidRDefault="00FC00FA" w:rsidP="002F10A6">
      <w:pPr>
        <w:spacing w:line="360" w:lineRule="auto"/>
        <w:ind w:left="708" w:hanging="282"/>
        <w:jc w:val="center"/>
        <w:rPr>
          <w:rFonts w:ascii="Arial" w:hAnsi="Arial" w:cs="Arial"/>
          <w:b/>
          <w:sz w:val="24"/>
          <w:szCs w:val="24"/>
        </w:rPr>
      </w:pPr>
      <w:r w:rsidRPr="00F956DB">
        <w:rPr>
          <w:rStyle w:val="Nagwek1Znak"/>
          <w:rFonts w:ascii="Arial" w:hAnsi="Arial" w:cs="Arial"/>
          <w:b/>
          <w:color w:val="auto"/>
          <w:sz w:val="24"/>
          <w:szCs w:val="24"/>
        </w:rPr>
        <w:t xml:space="preserve">UMOWA W SPRAWIE ZAMÓWIENIA PUBLICZNEGO NR </w:t>
      </w:r>
      <w:r w:rsidR="00136716">
        <w:rPr>
          <w:rStyle w:val="Nagwek1Znak"/>
          <w:rFonts w:ascii="Arial" w:hAnsi="Arial" w:cs="Arial"/>
          <w:b/>
          <w:color w:val="auto"/>
          <w:sz w:val="24"/>
          <w:szCs w:val="24"/>
        </w:rPr>
        <w:t>GR-I.45.2.8</w:t>
      </w:r>
      <w:r w:rsidR="00D87928" w:rsidRPr="00F956DB">
        <w:rPr>
          <w:rStyle w:val="Nagwek1Znak"/>
          <w:rFonts w:ascii="Arial" w:hAnsi="Arial" w:cs="Arial"/>
          <w:b/>
          <w:color w:val="auto"/>
          <w:sz w:val="24"/>
          <w:szCs w:val="24"/>
        </w:rPr>
        <w:t>.2022</w:t>
      </w:r>
      <w:r w:rsidR="00736CC3" w:rsidRPr="002F10A6">
        <w:rPr>
          <w:rFonts w:ascii="Arial" w:hAnsi="Arial" w:cs="Arial"/>
          <w:b/>
          <w:sz w:val="24"/>
          <w:szCs w:val="24"/>
        </w:rPr>
        <w:t xml:space="preserve"> - </w:t>
      </w:r>
      <w:r w:rsidR="00736CC3" w:rsidRPr="002F10A6">
        <w:rPr>
          <w:rFonts w:ascii="Arial" w:hAnsi="Arial" w:cs="Arial"/>
          <w:i/>
          <w:sz w:val="24"/>
          <w:szCs w:val="24"/>
        </w:rPr>
        <w:t>wzór</w:t>
      </w:r>
    </w:p>
    <w:p w:rsidR="00A522E7" w:rsidRPr="002F10A6" w:rsidRDefault="00A522E7" w:rsidP="002F10A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B639D" w:rsidRPr="002F10A6" w:rsidRDefault="007B639D" w:rsidP="002F10A6">
      <w:pPr>
        <w:spacing w:line="360" w:lineRule="auto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Zawarta w dniu  .........................................……… roku w Rzeszowie, pomiędzy: </w:t>
      </w:r>
    </w:p>
    <w:p w:rsidR="007B639D" w:rsidRPr="002F10A6" w:rsidRDefault="007B639D" w:rsidP="002F10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b/>
          <w:sz w:val="24"/>
          <w:szCs w:val="24"/>
        </w:rPr>
        <w:t>Województwem Podkarpackim</w:t>
      </w:r>
      <w:r w:rsidRPr="002F10A6">
        <w:rPr>
          <w:rFonts w:ascii="Arial" w:hAnsi="Arial" w:cs="Arial"/>
          <w:sz w:val="24"/>
          <w:szCs w:val="24"/>
        </w:rPr>
        <w:t xml:space="preserve">, w imieniu którego działa Zarząd Województwa Podkarpackiego reprezentowanym przez: </w:t>
      </w:r>
    </w:p>
    <w:p w:rsidR="007B639D" w:rsidRPr="002F10A6" w:rsidRDefault="007B639D" w:rsidP="002F10A6">
      <w:pPr>
        <w:spacing w:line="360" w:lineRule="auto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…………………………………</w:t>
      </w:r>
      <w:r w:rsidR="002F7F07" w:rsidRPr="002F10A6">
        <w:rPr>
          <w:rFonts w:ascii="Arial" w:hAnsi="Arial" w:cs="Arial"/>
          <w:sz w:val="24"/>
          <w:szCs w:val="24"/>
        </w:rPr>
        <w:t>.</w:t>
      </w:r>
      <w:r w:rsidR="002F10A6">
        <w:rPr>
          <w:rFonts w:ascii="Arial" w:hAnsi="Arial" w:cs="Arial"/>
          <w:sz w:val="24"/>
          <w:szCs w:val="24"/>
        </w:rPr>
        <w:t xml:space="preserve"> </w:t>
      </w:r>
      <w:r w:rsidRPr="002F10A6">
        <w:rPr>
          <w:rFonts w:ascii="Arial" w:hAnsi="Arial" w:cs="Arial"/>
          <w:sz w:val="24"/>
          <w:szCs w:val="24"/>
        </w:rPr>
        <w:t>-</w:t>
      </w:r>
      <w:r w:rsidR="002F10A6">
        <w:rPr>
          <w:rFonts w:ascii="Arial" w:hAnsi="Arial" w:cs="Arial"/>
          <w:sz w:val="24"/>
          <w:szCs w:val="24"/>
        </w:rPr>
        <w:t xml:space="preserve"> </w:t>
      </w:r>
      <w:r w:rsidRPr="002F10A6">
        <w:rPr>
          <w:rFonts w:ascii="Arial" w:hAnsi="Arial" w:cs="Arial"/>
          <w:sz w:val="24"/>
          <w:szCs w:val="24"/>
        </w:rPr>
        <w:t>……………………………………………</w:t>
      </w:r>
      <w:r w:rsidR="002F10A6">
        <w:rPr>
          <w:rFonts w:ascii="Arial" w:hAnsi="Arial" w:cs="Arial"/>
          <w:sz w:val="24"/>
          <w:szCs w:val="24"/>
        </w:rPr>
        <w:t>.</w:t>
      </w:r>
      <w:r w:rsidRPr="002F10A6">
        <w:rPr>
          <w:rFonts w:ascii="Arial" w:hAnsi="Arial" w:cs="Arial"/>
          <w:sz w:val="24"/>
          <w:szCs w:val="24"/>
        </w:rPr>
        <w:t>…</w:t>
      </w:r>
      <w:r w:rsidR="002F7F07" w:rsidRPr="002F10A6">
        <w:rPr>
          <w:rFonts w:ascii="Arial" w:hAnsi="Arial" w:cs="Arial"/>
          <w:sz w:val="24"/>
          <w:szCs w:val="24"/>
        </w:rPr>
        <w:t>…………..</w:t>
      </w:r>
    </w:p>
    <w:p w:rsidR="007B639D" w:rsidRPr="002F10A6" w:rsidRDefault="007B639D" w:rsidP="002F10A6">
      <w:pPr>
        <w:spacing w:line="360" w:lineRule="auto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…………………………</w:t>
      </w:r>
      <w:r w:rsidR="002F7F07" w:rsidRPr="002F10A6">
        <w:rPr>
          <w:rFonts w:ascii="Arial" w:hAnsi="Arial" w:cs="Arial"/>
          <w:sz w:val="24"/>
          <w:szCs w:val="24"/>
        </w:rPr>
        <w:t>……….</w:t>
      </w:r>
      <w:r w:rsidR="002F10A6">
        <w:rPr>
          <w:rFonts w:ascii="Arial" w:hAnsi="Arial" w:cs="Arial"/>
          <w:sz w:val="24"/>
          <w:szCs w:val="24"/>
        </w:rPr>
        <w:t xml:space="preserve"> - </w:t>
      </w:r>
      <w:r w:rsidRPr="002F10A6">
        <w:rPr>
          <w:rFonts w:ascii="Arial" w:hAnsi="Arial" w:cs="Arial"/>
          <w:sz w:val="24"/>
          <w:szCs w:val="24"/>
        </w:rPr>
        <w:t>…………………………………………………</w:t>
      </w:r>
      <w:r w:rsidR="002F7F07" w:rsidRPr="002F10A6">
        <w:rPr>
          <w:rFonts w:ascii="Arial" w:hAnsi="Arial" w:cs="Arial"/>
          <w:sz w:val="24"/>
          <w:szCs w:val="24"/>
        </w:rPr>
        <w:t>…………</w:t>
      </w:r>
    </w:p>
    <w:p w:rsidR="007B639D" w:rsidRPr="002F10A6" w:rsidRDefault="007B639D" w:rsidP="002F10A6">
      <w:pPr>
        <w:spacing w:line="360" w:lineRule="auto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Zwanym dalej </w:t>
      </w:r>
      <w:r w:rsidRPr="002F10A6">
        <w:rPr>
          <w:rFonts w:ascii="Arial" w:hAnsi="Arial" w:cs="Arial"/>
          <w:b/>
          <w:sz w:val="24"/>
          <w:szCs w:val="24"/>
        </w:rPr>
        <w:t>Zamawiającym</w:t>
      </w:r>
      <w:r w:rsidRPr="002F10A6">
        <w:rPr>
          <w:rFonts w:ascii="Arial" w:hAnsi="Arial" w:cs="Arial"/>
          <w:sz w:val="24"/>
          <w:szCs w:val="24"/>
        </w:rPr>
        <w:t xml:space="preserve"> </w:t>
      </w:r>
    </w:p>
    <w:p w:rsidR="007B639D" w:rsidRPr="002F10A6" w:rsidRDefault="007B639D" w:rsidP="002F10A6">
      <w:pPr>
        <w:spacing w:line="360" w:lineRule="auto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a </w:t>
      </w:r>
    </w:p>
    <w:p w:rsidR="007B639D" w:rsidRPr="002F10A6" w:rsidRDefault="00A6144B" w:rsidP="002F10A6">
      <w:pPr>
        <w:spacing w:line="360" w:lineRule="auto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….</w:t>
      </w:r>
      <w:r w:rsidR="007B639D" w:rsidRPr="002F10A6">
        <w:rPr>
          <w:rFonts w:ascii="Arial" w:hAnsi="Arial" w:cs="Arial"/>
          <w:sz w:val="24"/>
          <w:szCs w:val="24"/>
        </w:rPr>
        <w:t>…………………..........................................................................................................</w:t>
      </w:r>
    </w:p>
    <w:p w:rsidR="007B639D" w:rsidRPr="002F10A6" w:rsidRDefault="007B639D" w:rsidP="002F10A6">
      <w:pPr>
        <w:spacing w:line="360" w:lineRule="auto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2F10A6">
        <w:rPr>
          <w:rFonts w:ascii="Arial" w:hAnsi="Arial" w:cs="Arial"/>
          <w:sz w:val="24"/>
          <w:szCs w:val="24"/>
        </w:rPr>
        <w:t>…..</w:t>
      </w:r>
      <w:r w:rsidRPr="002F10A6">
        <w:rPr>
          <w:rFonts w:ascii="Arial" w:hAnsi="Arial" w:cs="Arial"/>
          <w:sz w:val="24"/>
          <w:szCs w:val="24"/>
        </w:rPr>
        <w:t>…</w:t>
      </w:r>
    </w:p>
    <w:p w:rsidR="007B639D" w:rsidRPr="002F10A6" w:rsidRDefault="002F10A6" w:rsidP="002F10A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35BC3" w:rsidRPr="002F10A6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</w:t>
      </w:r>
      <w:r w:rsidR="007B639D" w:rsidRPr="002F10A6">
        <w:rPr>
          <w:rFonts w:ascii="Arial" w:hAnsi="Arial" w:cs="Arial"/>
          <w:sz w:val="24"/>
          <w:szCs w:val="24"/>
        </w:rPr>
        <w:t>…………………………………………</w:t>
      </w:r>
      <w:r w:rsidR="002F7F07" w:rsidRPr="002F10A6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…………………………………….</w:t>
      </w:r>
      <w:r w:rsidR="002F7F07" w:rsidRPr="002F10A6">
        <w:rPr>
          <w:rFonts w:ascii="Arial" w:hAnsi="Arial" w:cs="Arial"/>
          <w:sz w:val="24"/>
          <w:szCs w:val="24"/>
        </w:rPr>
        <w:t>………..</w:t>
      </w:r>
    </w:p>
    <w:p w:rsidR="007B639D" w:rsidRPr="002F10A6" w:rsidRDefault="007B639D" w:rsidP="002F10A6">
      <w:pPr>
        <w:spacing w:line="360" w:lineRule="auto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zwanym dalej </w:t>
      </w:r>
      <w:r w:rsidRPr="002F10A6">
        <w:rPr>
          <w:rFonts w:ascii="Arial" w:hAnsi="Arial" w:cs="Arial"/>
          <w:b/>
          <w:sz w:val="24"/>
          <w:szCs w:val="24"/>
        </w:rPr>
        <w:t>Wykonawcą</w:t>
      </w:r>
      <w:r w:rsidRPr="002F10A6">
        <w:rPr>
          <w:rFonts w:ascii="Arial" w:hAnsi="Arial" w:cs="Arial"/>
          <w:sz w:val="24"/>
          <w:szCs w:val="24"/>
        </w:rPr>
        <w:t xml:space="preserve">. </w:t>
      </w:r>
    </w:p>
    <w:p w:rsidR="002F10A6" w:rsidRDefault="007A5574" w:rsidP="002F10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Niniejszą umowę zawarto z wyłączeniem stosowania ustawy z dnia 11 września 2019 r. Prawo z</w:t>
      </w:r>
      <w:r w:rsidR="00833EE0" w:rsidRPr="002F10A6">
        <w:rPr>
          <w:rFonts w:ascii="Arial" w:hAnsi="Arial" w:cs="Arial"/>
          <w:sz w:val="24"/>
          <w:szCs w:val="24"/>
        </w:rPr>
        <w:t>amówień publicznych (Dz.U. z 2021</w:t>
      </w:r>
      <w:r w:rsidRPr="002F10A6">
        <w:rPr>
          <w:rFonts w:ascii="Arial" w:hAnsi="Arial" w:cs="Arial"/>
          <w:sz w:val="24"/>
          <w:szCs w:val="24"/>
        </w:rPr>
        <w:t xml:space="preserve"> r., poz. </w:t>
      </w:r>
      <w:r w:rsidR="00833EE0" w:rsidRPr="002F10A6">
        <w:rPr>
          <w:rFonts w:ascii="Arial" w:hAnsi="Arial" w:cs="Arial"/>
          <w:sz w:val="24"/>
          <w:szCs w:val="24"/>
        </w:rPr>
        <w:t>1129</w:t>
      </w:r>
      <w:r w:rsidRPr="002F10A6">
        <w:rPr>
          <w:rFonts w:ascii="Arial" w:hAnsi="Arial" w:cs="Arial"/>
          <w:sz w:val="24"/>
          <w:szCs w:val="24"/>
        </w:rPr>
        <w:t xml:space="preserve"> z późn. zm. ) – wartość umowy nie przekracza wyrażonej w złotych równowartości kwoty 130 000 złotych – art. 2 ust. 1 pkt 1 ustawy.</w:t>
      </w:r>
    </w:p>
    <w:p w:rsidR="002F10A6" w:rsidRDefault="002F10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B639D" w:rsidRPr="00F956DB" w:rsidRDefault="007B639D" w:rsidP="00F956DB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56DB">
        <w:rPr>
          <w:rFonts w:ascii="Arial" w:hAnsi="Arial" w:cs="Arial"/>
          <w:b/>
          <w:color w:val="auto"/>
          <w:sz w:val="24"/>
          <w:szCs w:val="24"/>
        </w:rPr>
        <w:lastRenderedPageBreak/>
        <w:t>§ 1</w:t>
      </w:r>
    </w:p>
    <w:p w:rsidR="00167A7A" w:rsidRPr="007963B6" w:rsidRDefault="00167A7A" w:rsidP="005454F4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5338">
        <w:rPr>
          <w:rFonts w:ascii="Arial" w:hAnsi="Arial" w:cs="Arial"/>
          <w:sz w:val="24"/>
          <w:szCs w:val="24"/>
        </w:rPr>
        <w:t>Zamawiający zleca, a Wykonawca zobowiązuje się do świadczenia usługi w zakresie obsługi, rezerwacji i sprzedaży biletów lotniczych na przewozy pasażerskie na potrzeby Urzędu Marszałkow</w:t>
      </w:r>
      <w:r w:rsidRPr="007963B6">
        <w:rPr>
          <w:rFonts w:ascii="Arial" w:hAnsi="Arial" w:cs="Arial"/>
          <w:sz w:val="24"/>
          <w:szCs w:val="24"/>
        </w:rPr>
        <w:t xml:space="preserve">skiego Województwa Podkarpackiego w związku z wizytą studyjną w </w:t>
      </w:r>
      <w:r w:rsidR="006467BC" w:rsidRPr="007963B6">
        <w:rPr>
          <w:rFonts w:ascii="Arial" w:hAnsi="Arial" w:cs="Arial"/>
          <w:sz w:val="24"/>
          <w:szCs w:val="24"/>
        </w:rPr>
        <w:t xml:space="preserve">Irlandii </w:t>
      </w:r>
      <w:r w:rsidR="00A45338" w:rsidRPr="007963B6">
        <w:rPr>
          <w:rFonts w:ascii="Arial" w:hAnsi="Arial" w:cs="Arial"/>
          <w:sz w:val="24"/>
          <w:szCs w:val="24"/>
        </w:rPr>
        <w:t xml:space="preserve">w dniach 31.05-01.06 2022 r. </w:t>
      </w:r>
      <w:r w:rsidRPr="007963B6">
        <w:rPr>
          <w:rFonts w:ascii="Arial" w:hAnsi="Arial" w:cs="Arial"/>
          <w:sz w:val="24"/>
          <w:szCs w:val="24"/>
        </w:rPr>
        <w:t xml:space="preserve">Przewidywana liczba biletów lotniczych na trasach europejskich wynosi </w:t>
      </w:r>
      <w:r w:rsidR="00A45338" w:rsidRPr="007963B6">
        <w:rPr>
          <w:rFonts w:ascii="Arial" w:hAnsi="Arial" w:cs="Arial"/>
          <w:sz w:val="24"/>
          <w:szCs w:val="24"/>
        </w:rPr>
        <w:t>7</w:t>
      </w:r>
      <w:r w:rsidRPr="007963B6">
        <w:rPr>
          <w:rFonts w:ascii="Arial" w:hAnsi="Arial" w:cs="Arial"/>
          <w:sz w:val="24"/>
          <w:szCs w:val="24"/>
        </w:rPr>
        <w:t xml:space="preserve"> sztuk.</w:t>
      </w:r>
    </w:p>
    <w:p w:rsidR="00167A7A" w:rsidRPr="007963B6" w:rsidRDefault="00167A7A" w:rsidP="00134B43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963B6">
        <w:rPr>
          <w:rFonts w:ascii="Arial" w:hAnsi="Arial" w:cs="Arial"/>
          <w:sz w:val="24"/>
          <w:szCs w:val="24"/>
        </w:rPr>
        <w:t>Zakup biletów lotn</w:t>
      </w:r>
      <w:r w:rsidR="00441491" w:rsidRPr="007963B6">
        <w:rPr>
          <w:rFonts w:ascii="Arial" w:hAnsi="Arial" w:cs="Arial"/>
          <w:sz w:val="24"/>
          <w:szCs w:val="24"/>
        </w:rPr>
        <w:t>iczych konieczny jest na trasie</w:t>
      </w:r>
      <w:r w:rsidRPr="007963B6">
        <w:rPr>
          <w:rFonts w:ascii="Arial" w:hAnsi="Arial" w:cs="Arial"/>
          <w:sz w:val="24"/>
          <w:szCs w:val="24"/>
        </w:rPr>
        <w:t xml:space="preserve"> </w:t>
      </w:r>
      <w:r w:rsidR="00441491" w:rsidRPr="007963B6">
        <w:rPr>
          <w:rFonts w:ascii="Arial" w:hAnsi="Arial" w:cs="Arial"/>
          <w:sz w:val="24"/>
          <w:szCs w:val="24"/>
        </w:rPr>
        <w:t xml:space="preserve">Kraków (KRK) – Dublin (DUB) – Rzeszów (RZE) </w:t>
      </w:r>
      <w:r w:rsidRPr="007963B6">
        <w:rPr>
          <w:rFonts w:ascii="Arial" w:hAnsi="Arial" w:cs="Arial"/>
          <w:sz w:val="24"/>
          <w:szCs w:val="24"/>
        </w:rPr>
        <w:t>dla 7 osób.</w:t>
      </w:r>
    </w:p>
    <w:p w:rsidR="00167A7A" w:rsidRPr="002F10A6" w:rsidRDefault="00167A7A" w:rsidP="002F10A6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Zamawiający zastrzega sobie prawo do zmiany ilości biletów lotniczych, o których mowa w ust. 2, dostosowując ich ilość do faktycznego zapotrzebowania.</w:t>
      </w:r>
    </w:p>
    <w:p w:rsidR="00167A7A" w:rsidRPr="002F10A6" w:rsidRDefault="00167A7A" w:rsidP="002F10A6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Wykonawca zapewni bilety najtańsze na rynku na danej trasie, z uwzględnieniem warunków podróży określonych przez Zamawiającego, bezkolizyjnej realizacji połączeń wieloetapowych i najkrótszych połączeń na trasie. W tym celu Wykonawca dokona optymalnego wyboru przewoźnika oraz trasy pod względem ceny i czasu trwania podróży.</w:t>
      </w:r>
    </w:p>
    <w:p w:rsidR="00167A7A" w:rsidRPr="002F10A6" w:rsidRDefault="00167A7A" w:rsidP="002F10A6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Bilety lotnicze wystawiane będą w formie e-biletów lub w formie papierowej, o formie wystawienia biletu decydować będzie Zamawiający.</w:t>
      </w:r>
    </w:p>
    <w:p w:rsidR="00167A7A" w:rsidRPr="00F956DB" w:rsidRDefault="00167A7A" w:rsidP="00F956DB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56DB">
        <w:rPr>
          <w:rFonts w:ascii="Arial" w:hAnsi="Arial" w:cs="Arial"/>
          <w:b/>
          <w:color w:val="auto"/>
          <w:sz w:val="24"/>
          <w:szCs w:val="24"/>
        </w:rPr>
        <w:t>§ 2</w:t>
      </w:r>
    </w:p>
    <w:p w:rsidR="00A828E0" w:rsidRPr="002F10A6" w:rsidRDefault="00A828E0" w:rsidP="002F10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Przedmiot umowy, o którym mowa w § 1 obejmuje :</w:t>
      </w:r>
    </w:p>
    <w:p w:rsidR="00A828E0" w:rsidRPr="002F10A6" w:rsidRDefault="00A828E0" w:rsidP="002F10A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Obsługę rezerwacji i sprzedaży biletów lotniczych na trasach krajowych</w:t>
      </w:r>
      <w:r w:rsidR="00783EBA" w:rsidRPr="002F10A6">
        <w:rPr>
          <w:rFonts w:ascii="Arial" w:hAnsi="Arial" w:cs="Arial"/>
          <w:sz w:val="24"/>
          <w:szCs w:val="24"/>
        </w:rPr>
        <w:t xml:space="preserve"> i</w:t>
      </w:r>
      <w:r w:rsidRPr="002F10A6">
        <w:rPr>
          <w:rFonts w:ascii="Arial" w:hAnsi="Arial" w:cs="Arial"/>
          <w:sz w:val="24"/>
          <w:szCs w:val="24"/>
        </w:rPr>
        <w:t xml:space="preserve"> europejskich, z uwzględnieniem wszystkich lotnisk.</w:t>
      </w:r>
    </w:p>
    <w:p w:rsidR="00A828E0" w:rsidRPr="002F10A6" w:rsidRDefault="00A828E0" w:rsidP="002F10A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Stosowanie cen biletów lotniczych ustalanych przez przewoźników.</w:t>
      </w:r>
    </w:p>
    <w:p w:rsidR="00A828E0" w:rsidRPr="002F10A6" w:rsidRDefault="00A828E0" w:rsidP="002F10A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Obsługę rezerwacji i sprzedaży biletów lotniczych 7 dni w tygodniu, całodobowo.</w:t>
      </w:r>
    </w:p>
    <w:p w:rsidR="00A828E0" w:rsidRPr="002F10A6" w:rsidRDefault="00A828E0" w:rsidP="002F10A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Zmianę nazwiska na bilecie oraz wszelkich wymaganych danych osób, na które wystawiono rezerwacje/bilety, zmiany trasy, terminu podróży oraz ewentualnie bezkosztowe anulowanie (rezygnacja) zaplanowanego przelotu zgodnie z zasadami określonymi w regulaminach przewoźnika, którego dana sytuacja dotyczy. Jeżeli zmiana rezerwacji wiązać się będzie z koniecznością dokonania rekalkulacji ceny biletu, Zamawiający zobowiązuje się do pokrycia powstałej z tego tytułu niedopłaty, zaś Wykonawca do zwrotu ewentualnej nadpłaty.</w:t>
      </w:r>
    </w:p>
    <w:p w:rsidR="00A828E0" w:rsidRPr="002F10A6" w:rsidRDefault="00A828E0" w:rsidP="002F10A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Doradztwo w zakresie zmian w czasie trwania podróży.</w:t>
      </w:r>
    </w:p>
    <w:p w:rsidR="00A828E0" w:rsidRPr="002F10A6" w:rsidRDefault="00A828E0" w:rsidP="002F10A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Zapewnienie bezkolizyjnej realizacji wieloetapowych połączeń zagranicznych oraz możliwość ich łączenia.</w:t>
      </w:r>
    </w:p>
    <w:p w:rsidR="00A828E0" w:rsidRPr="002F10A6" w:rsidRDefault="00A828E0" w:rsidP="002F10A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Reprezentowanie interesów Zamawiającego w sprawach reklamacyjnych dotyczących przewozów realizowanych na podstawie rezerwacji i zakupów </w:t>
      </w:r>
      <w:r w:rsidRPr="002F10A6">
        <w:rPr>
          <w:rFonts w:ascii="Arial" w:hAnsi="Arial" w:cs="Arial"/>
          <w:sz w:val="24"/>
          <w:szCs w:val="24"/>
        </w:rPr>
        <w:lastRenderedPageBreak/>
        <w:t xml:space="preserve">dokonywanych </w:t>
      </w:r>
      <w:r w:rsidRPr="002F10A6">
        <w:rPr>
          <w:rFonts w:ascii="Arial" w:hAnsi="Arial" w:cs="Arial"/>
          <w:sz w:val="24"/>
          <w:szCs w:val="24"/>
        </w:rPr>
        <w:br/>
        <w:t>u Wykonawcy, w szczególności w przypadku zwrotu biletów niewykorzystanych z winy przewoźnika lub z przyczyn losowych.</w:t>
      </w:r>
    </w:p>
    <w:p w:rsidR="00A828E0" w:rsidRPr="002F10A6" w:rsidRDefault="00A828E0" w:rsidP="002F10A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Informowanie Zamawiającego o zasadach zwrotu niewykorzystanych biletów oraz </w:t>
      </w:r>
      <w:r w:rsidRPr="002F10A6">
        <w:rPr>
          <w:rFonts w:ascii="Arial" w:hAnsi="Arial" w:cs="Arial"/>
          <w:sz w:val="24"/>
          <w:szCs w:val="24"/>
        </w:rPr>
        <w:br/>
        <w:t>o warunkach zmian rezerwacji u przewoźnika, którego usługi są wykorzystywane podczas danej podróży.</w:t>
      </w:r>
    </w:p>
    <w:p w:rsidR="00A828E0" w:rsidRPr="00F956DB" w:rsidRDefault="00A828E0" w:rsidP="00F956DB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56DB">
        <w:rPr>
          <w:rFonts w:ascii="Arial" w:hAnsi="Arial" w:cs="Arial"/>
          <w:b/>
          <w:color w:val="auto"/>
          <w:sz w:val="24"/>
          <w:szCs w:val="24"/>
        </w:rPr>
        <w:t>§ 3</w:t>
      </w:r>
    </w:p>
    <w:p w:rsidR="00A828E0" w:rsidRPr="002F10A6" w:rsidRDefault="00A828E0" w:rsidP="002F10A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Wykonawca oświadcza, że jest podmiotem uprawnionym do wykonania przedmiotu umowy.</w:t>
      </w:r>
    </w:p>
    <w:p w:rsidR="00A828E0" w:rsidRPr="002F10A6" w:rsidRDefault="00A828E0" w:rsidP="002F10A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Wykonawca w celu wykonania przedmiotu umowy może we własnym zakresie i na własny koszt zawierać umowy z innymi podmiotami.</w:t>
      </w:r>
    </w:p>
    <w:p w:rsidR="00A828E0" w:rsidRPr="002F10A6" w:rsidRDefault="00A828E0" w:rsidP="002F10A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Zamawiający ma prawo do:</w:t>
      </w:r>
    </w:p>
    <w:p w:rsidR="00A828E0" w:rsidRPr="002F10A6" w:rsidRDefault="00A828E0" w:rsidP="002F10A6">
      <w:pPr>
        <w:pStyle w:val="Akapitzlist"/>
        <w:numPr>
          <w:ilvl w:val="0"/>
          <w:numId w:val="20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Niewykorzystania części zakupu biletów w zależności od faktycznego zapotrzebowania Zamawiającego. W przypadku, gdy łączne wynagrodzenie za</w:t>
      </w:r>
      <w:r w:rsidR="00DC16B4" w:rsidRPr="002F10A6">
        <w:rPr>
          <w:rFonts w:ascii="Arial" w:hAnsi="Arial" w:cs="Arial"/>
          <w:sz w:val="24"/>
          <w:szCs w:val="24"/>
        </w:rPr>
        <w:t xml:space="preserve"> </w:t>
      </w:r>
      <w:r w:rsidRPr="002F10A6">
        <w:rPr>
          <w:rFonts w:ascii="Arial" w:hAnsi="Arial" w:cs="Arial"/>
          <w:sz w:val="24"/>
          <w:szCs w:val="24"/>
        </w:rPr>
        <w:t>zrealizowanie przedmiotu umowy, będzie niższe od wynagrodzenia maksymalnego, Wykonawcy nie przysługuje prawo do roszczeń z tego tytułu.</w:t>
      </w:r>
    </w:p>
    <w:p w:rsidR="00A828E0" w:rsidRPr="002F10A6" w:rsidRDefault="00A828E0" w:rsidP="002F10A6">
      <w:pPr>
        <w:pStyle w:val="Akapitzlist"/>
        <w:numPr>
          <w:ilvl w:val="0"/>
          <w:numId w:val="20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Zwiększenia ilości rezerwacji, zakupu i dostawy biletów lotniczych pod warunkiem nie przekroczenia wartości umowy. Wykonawcy nie przysługuje prawo do roszczeń z tego tytułu.</w:t>
      </w:r>
    </w:p>
    <w:p w:rsidR="00A828E0" w:rsidRPr="002F10A6" w:rsidRDefault="00A828E0" w:rsidP="002F10A6">
      <w:pPr>
        <w:pStyle w:val="Akapitzlist"/>
        <w:numPr>
          <w:ilvl w:val="0"/>
          <w:numId w:val="20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Weryfikacji propozycji lotów i jeżeli Zamawiający stwierdzi, że połączenia nie są najkorzystniejsze, to zażąda od Wykonawcy nowej, korzystniejszej propozycji.</w:t>
      </w:r>
    </w:p>
    <w:p w:rsidR="00A828E0" w:rsidRPr="002F10A6" w:rsidRDefault="00A828E0" w:rsidP="002F10A6">
      <w:pPr>
        <w:pStyle w:val="Akapitzlist"/>
        <w:numPr>
          <w:ilvl w:val="0"/>
          <w:numId w:val="20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Zmiany standardu usług przy wyborze połączenia lotniczego oraz do rezygnacji z usługi dostarczenia biletu.</w:t>
      </w:r>
    </w:p>
    <w:p w:rsidR="00F956DB" w:rsidRDefault="00DC16B4" w:rsidP="002F10A6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Wykonawca jest zobowiązany do realizacji przedmiotu umowy z uwzględnieniem minimalnych wymagań, o których mowa w art. 6 </w:t>
      </w:r>
      <w:r w:rsidRPr="00680E72">
        <w:rPr>
          <w:rFonts w:ascii="Arial" w:hAnsi="Arial" w:cs="Arial"/>
          <w:i/>
          <w:sz w:val="24"/>
          <w:szCs w:val="24"/>
        </w:rPr>
        <w:t>ustawy o zapewnianiu dostępności osobom ze szczególnymi potrzebami</w:t>
      </w:r>
      <w:r w:rsidRPr="002F10A6">
        <w:rPr>
          <w:rFonts w:ascii="Arial" w:hAnsi="Arial" w:cs="Arial"/>
          <w:sz w:val="24"/>
          <w:szCs w:val="24"/>
        </w:rPr>
        <w:t>.</w:t>
      </w:r>
    </w:p>
    <w:p w:rsidR="00F956DB" w:rsidRDefault="00F956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828E0" w:rsidRPr="00F956DB" w:rsidRDefault="00A828E0" w:rsidP="00F956DB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56DB">
        <w:rPr>
          <w:rFonts w:ascii="Arial" w:hAnsi="Arial" w:cs="Arial"/>
          <w:b/>
          <w:color w:val="auto"/>
          <w:sz w:val="24"/>
          <w:szCs w:val="24"/>
        </w:rPr>
        <w:lastRenderedPageBreak/>
        <w:t>§ 4</w:t>
      </w:r>
    </w:p>
    <w:p w:rsidR="00A828E0" w:rsidRPr="002F10A6" w:rsidRDefault="00A828E0" w:rsidP="002F10A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Wykonawca zobowiązuje się wykonać przedmiot umowy z należytą starannością, zgodnie z wymaganiami Zamawiającego, w szczególności poprzez ścisłą współpracę merytoryczną z </w:t>
      </w:r>
      <w:r w:rsidR="0052433E" w:rsidRPr="002F10A6">
        <w:rPr>
          <w:rFonts w:ascii="Arial" w:hAnsi="Arial" w:cs="Arial"/>
          <w:sz w:val="24"/>
          <w:szCs w:val="24"/>
        </w:rPr>
        <w:t>Departamentem Gospodarki Regionalnej</w:t>
      </w:r>
      <w:r w:rsidRPr="002F10A6">
        <w:rPr>
          <w:rFonts w:ascii="Arial" w:hAnsi="Arial" w:cs="Arial"/>
          <w:sz w:val="24"/>
          <w:szCs w:val="24"/>
        </w:rPr>
        <w:t xml:space="preserve"> i Departamentem Organizacyjno-Prawnym (komórki organizacyjne Urzędu Marszałkowskiego Województwa Podkarpackiego).</w:t>
      </w:r>
    </w:p>
    <w:p w:rsidR="00A828E0" w:rsidRPr="002F10A6" w:rsidRDefault="00A828E0" w:rsidP="002F10A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Wykonawca nie obciąży Zamawiającego kosztami związanymi z nienależytym wykonaniem przedmiotu zamówienia.</w:t>
      </w:r>
    </w:p>
    <w:p w:rsidR="00A828E0" w:rsidRPr="002F10A6" w:rsidRDefault="00A828E0" w:rsidP="002F10A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Wykonawca zobowiązuje się do zapewnienia przedmiotu umowy, zgodnie z rzeczywistymi potrzebami Zamawiającego na podstawie zleceń/ zapytań, przekazanych na:</w:t>
      </w:r>
    </w:p>
    <w:p w:rsidR="00A828E0" w:rsidRPr="002F10A6" w:rsidRDefault="00A828E0" w:rsidP="002F10A6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- piśmie, adres: …………………………………………………….,</w:t>
      </w:r>
    </w:p>
    <w:p w:rsidR="002A5692" w:rsidRPr="002F10A6" w:rsidRDefault="002A5692" w:rsidP="002F10A6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- faksem pod numer………………………………………………..,</w:t>
      </w:r>
    </w:p>
    <w:p w:rsidR="00A828E0" w:rsidRPr="002F10A6" w:rsidRDefault="00A828E0" w:rsidP="002F10A6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- e-mailem na adres ……………………………………………….,</w:t>
      </w:r>
    </w:p>
    <w:p w:rsidR="00A828E0" w:rsidRPr="002F10A6" w:rsidRDefault="00A828E0" w:rsidP="002F10A6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- telefonicznie pod numer ……………………………………</w:t>
      </w:r>
      <w:r w:rsidR="002F10A6">
        <w:rPr>
          <w:rFonts w:ascii="Arial" w:hAnsi="Arial" w:cs="Arial"/>
          <w:sz w:val="24"/>
          <w:szCs w:val="24"/>
        </w:rPr>
        <w:t>……</w:t>
      </w:r>
      <w:r w:rsidRPr="002F10A6">
        <w:rPr>
          <w:rFonts w:ascii="Arial" w:hAnsi="Arial" w:cs="Arial"/>
          <w:sz w:val="24"/>
          <w:szCs w:val="24"/>
        </w:rPr>
        <w:t>.</w:t>
      </w:r>
    </w:p>
    <w:p w:rsidR="00A828E0" w:rsidRPr="002F10A6" w:rsidRDefault="00A828E0" w:rsidP="002F10A6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Wybór formy złożenia zlecenia/ zapytania należy do Zamawiającego.</w:t>
      </w:r>
    </w:p>
    <w:p w:rsidR="00A828E0" w:rsidRPr="002F10A6" w:rsidRDefault="00A828E0" w:rsidP="002F10A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Dostarczenie przedmiotu umowy (dostawa) do siedziby Zamawiającego nastąpi w terminie ustalonym przez Stron</w:t>
      </w:r>
      <w:r w:rsidR="00DE060D" w:rsidRPr="002F10A6">
        <w:rPr>
          <w:rFonts w:ascii="Arial" w:hAnsi="Arial" w:cs="Arial"/>
          <w:sz w:val="24"/>
          <w:szCs w:val="24"/>
        </w:rPr>
        <w:t>y – z zastrzeżeniem ust. 6,</w:t>
      </w:r>
      <w:r w:rsidR="00DB49BC" w:rsidRPr="002F10A6">
        <w:rPr>
          <w:rFonts w:ascii="Arial" w:hAnsi="Arial" w:cs="Arial"/>
          <w:sz w:val="24"/>
          <w:szCs w:val="24"/>
        </w:rPr>
        <w:t>7</w:t>
      </w:r>
      <w:r w:rsidR="00DE060D" w:rsidRPr="002F10A6">
        <w:rPr>
          <w:rFonts w:ascii="Arial" w:hAnsi="Arial" w:cs="Arial"/>
          <w:sz w:val="24"/>
          <w:szCs w:val="24"/>
        </w:rPr>
        <w:t xml:space="preserve"> i 8.</w:t>
      </w:r>
    </w:p>
    <w:p w:rsidR="00A828E0" w:rsidRPr="002F10A6" w:rsidRDefault="00A828E0" w:rsidP="002F10A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O terminie dostawy Wykonawca powiadomi Zamawiającego nie później niż 24 godziny przed jej wykonaniem.</w:t>
      </w:r>
    </w:p>
    <w:p w:rsidR="00A828E0" w:rsidRPr="002F10A6" w:rsidRDefault="00A828E0" w:rsidP="002F10A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 sytuacji nagłej Wykonawca dostarczy przedmiot umowy do własnego punktu obsługi klientów na lotnisku zgodnie z decyzją Zamawiającego ewentualnie do punktu sprzedaży biletów lotniczych przewoźnika, który realizuje przelot.</w:t>
      </w:r>
    </w:p>
    <w:p w:rsidR="00A828E0" w:rsidRPr="002F10A6" w:rsidRDefault="00A828E0" w:rsidP="002F10A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 sytuacjach, nie dających się przewidzieć wcześniej, Zamawiający może odwołać rezerwację, zmienić trasę lub termin podróży, ale nie później niż na 24 godziny przed planowanym odlotem – chyba że wykonawca wyrazi zgodę na późniejszy termin. Jeżeli zmiana trasy i rezerwacji wiązać się będzie z koniecznością zmiany ceny biletu, Zamawiający zobowiązuje się do wyrównania udokumentowanej różnicy w cenie.</w:t>
      </w:r>
    </w:p>
    <w:p w:rsidR="00955D5F" w:rsidRPr="002F10A6" w:rsidRDefault="00A828E0" w:rsidP="002F10A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 przypadku, gdy podróż będzie się rozpoczynać w innym miejscu niż w Polsce, bilet powinien być dostępny w przedstawicielstwie w kraju wylotu lub w inny sposób dostarczony odbiorcy po uzgodnieniu z Zamawiającym w sposób umożliwiający rozpoczęcie podróży w wyznaczonym terminie.</w:t>
      </w:r>
    </w:p>
    <w:p w:rsidR="00F956DB" w:rsidRDefault="00F956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828E0" w:rsidRPr="00F956DB" w:rsidRDefault="00A828E0" w:rsidP="00F956DB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56DB">
        <w:rPr>
          <w:rFonts w:ascii="Arial" w:hAnsi="Arial" w:cs="Arial"/>
          <w:b/>
          <w:color w:val="auto"/>
          <w:sz w:val="24"/>
          <w:szCs w:val="24"/>
        </w:rPr>
        <w:lastRenderedPageBreak/>
        <w:t>§ 5</w:t>
      </w:r>
    </w:p>
    <w:p w:rsidR="00994356" w:rsidRPr="00224E0B" w:rsidRDefault="00994356" w:rsidP="002F10A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Zamawiający zleca, a Wykonawca zobowiązuje się do świadczenia usługi w </w:t>
      </w:r>
      <w:r w:rsidRPr="00224E0B">
        <w:rPr>
          <w:rFonts w:ascii="Arial" w:hAnsi="Arial" w:cs="Arial"/>
          <w:sz w:val="24"/>
          <w:szCs w:val="24"/>
        </w:rPr>
        <w:t>zakresie obsługi, rezerwacji i sprzedaży biletów lotniczych na przewozy pasażerskie na potrzeby</w:t>
      </w:r>
      <w:r w:rsidR="002F10A6" w:rsidRPr="00224E0B">
        <w:rPr>
          <w:rFonts w:ascii="Arial" w:hAnsi="Arial" w:cs="Arial"/>
          <w:sz w:val="24"/>
          <w:szCs w:val="24"/>
        </w:rPr>
        <w:t xml:space="preserve"> </w:t>
      </w:r>
      <w:r w:rsidRPr="00224E0B">
        <w:rPr>
          <w:rFonts w:ascii="Arial" w:hAnsi="Arial" w:cs="Arial"/>
          <w:sz w:val="24"/>
          <w:szCs w:val="24"/>
        </w:rPr>
        <w:t xml:space="preserve">Urzędu Marszałkowskiego Województwa Podkarpackiego w związku z wizytą studyjną w </w:t>
      </w:r>
      <w:r w:rsidR="000E04B8" w:rsidRPr="00224E0B">
        <w:rPr>
          <w:rFonts w:ascii="Arial" w:hAnsi="Arial" w:cs="Arial"/>
          <w:sz w:val="24"/>
          <w:szCs w:val="24"/>
        </w:rPr>
        <w:t xml:space="preserve">Irlandii </w:t>
      </w:r>
      <w:r w:rsidRPr="00224E0B">
        <w:rPr>
          <w:rFonts w:ascii="Arial" w:hAnsi="Arial" w:cs="Arial"/>
          <w:sz w:val="24"/>
          <w:szCs w:val="24"/>
        </w:rPr>
        <w:t xml:space="preserve">w dniach </w:t>
      </w:r>
      <w:r w:rsidR="00330468" w:rsidRPr="00224E0B">
        <w:rPr>
          <w:rFonts w:ascii="Arial" w:hAnsi="Arial" w:cs="Arial"/>
          <w:sz w:val="24"/>
          <w:szCs w:val="24"/>
        </w:rPr>
        <w:t>31.05-01.06 2022 r.</w:t>
      </w:r>
    </w:p>
    <w:p w:rsidR="00994356" w:rsidRPr="00224E0B" w:rsidRDefault="00994356" w:rsidP="002F10A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24E0B">
        <w:rPr>
          <w:rFonts w:ascii="Arial" w:hAnsi="Arial" w:cs="Arial"/>
          <w:sz w:val="24"/>
          <w:szCs w:val="24"/>
        </w:rPr>
        <w:t xml:space="preserve">Przewidywana liczba biletów lotniczych na trasach europejskich wynosi </w:t>
      </w:r>
      <w:r w:rsidR="000E04B8" w:rsidRPr="00224E0B">
        <w:rPr>
          <w:rFonts w:ascii="Arial" w:hAnsi="Arial" w:cs="Arial"/>
          <w:sz w:val="24"/>
          <w:szCs w:val="24"/>
        </w:rPr>
        <w:t>7</w:t>
      </w:r>
      <w:r w:rsidRPr="00224E0B">
        <w:rPr>
          <w:rFonts w:ascii="Arial" w:hAnsi="Arial" w:cs="Arial"/>
          <w:sz w:val="24"/>
          <w:szCs w:val="24"/>
        </w:rPr>
        <w:t xml:space="preserve"> sztuk.</w:t>
      </w:r>
    </w:p>
    <w:p w:rsidR="00994356" w:rsidRPr="00224E0B" w:rsidRDefault="00994356" w:rsidP="002F10A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24E0B">
        <w:rPr>
          <w:rFonts w:ascii="Arial" w:hAnsi="Arial" w:cs="Arial"/>
          <w:sz w:val="24"/>
          <w:szCs w:val="24"/>
        </w:rPr>
        <w:t>Zakup biletów lotn</w:t>
      </w:r>
      <w:r w:rsidR="00330468" w:rsidRPr="00224E0B">
        <w:rPr>
          <w:rFonts w:ascii="Arial" w:hAnsi="Arial" w:cs="Arial"/>
          <w:sz w:val="24"/>
          <w:szCs w:val="24"/>
        </w:rPr>
        <w:t>iczych konieczny jest na trasie</w:t>
      </w:r>
      <w:r w:rsidRPr="00224E0B">
        <w:rPr>
          <w:rFonts w:ascii="Arial" w:hAnsi="Arial" w:cs="Arial"/>
          <w:sz w:val="24"/>
          <w:szCs w:val="24"/>
        </w:rPr>
        <w:t xml:space="preserve"> </w:t>
      </w:r>
      <w:r w:rsidR="00330468" w:rsidRPr="00224E0B">
        <w:rPr>
          <w:rFonts w:ascii="Arial" w:hAnsi="Arial" w:cs="Arial"/>
          <w:sz w:val="24"/>
          <w:szCs w:val="24"/>
        </w:rPr>
        <w:t>Kraków (KRK) – Dublin (DUB) – Rzeszów (RZE)</w:t>
      </w:r>
      <w:r w:rsidRPr="00224E0B">
        <w:rPr>
          <w:rFonts w:ascii="Arial" w:hAnsi="Arial" w:cs="Arial"/>
          <w:sz w:val="24"/>
          <w:szCs w:val="24"/>
        </w:rPr>
        <w:t xml:space="preserve"> dla 7 osób.</w:t>
      </w:r>
    </w:p>
    <w:p w:rsidR="00CA044F" w:rsidRPr="002F10A6" w:rsidRDefault="00B203AE" w:rsidP="002F10A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24E0B">
        <w:rPr>
          <w:rFonts w:ascii="Arial" w:hAnsi="Arial" w:cs="Arial"/>
          <w:sz w:val="24"/>
          <w:szCs w:val="24"/>
        </w:rPr>
        <w:t>W okresie obowiązywania</w:t>
      </w:r>
      <w:r w:rsidRPr="002F10A6">
        <w:rPr>
          <w:rFonts w:ascii="Arial" w:hAnsi="Arial" w:cs="Arial"/>
          <w:sz w:val="24"/>
          <w:szCs w:val="24"/>
        </w:rPr>
        <w:t xml:space="preserve"> umowy w</w:t>
      </w:r>
      <w:r w:rsidR="00CA044F" w:rsidRPr="002F10A6">
        <w:rPr>
          <w:rFonts w:ascii="Arial" w:hAnsi="Arial" w:cs="Arial"/>
          <w:sz w:val="24"/>
          <w:szCs w:val="24"/>
        </w:rPr>
        <w:t xml:space="preserve">ynagrodzenie Wykonawcy </w:t>
      </w:r>
      <w:r w:rsidRPr="002F10A6">
        <w:rPr>
          <w:rFonts w:ascii="Arial" w:hAnsi="Arial" w:cs="Arial"/>
          <w:sz w:val="24"/>
          <w:szCs w:val="24"/>
        </w:rPr>
        <w:t xml:space="preserve">zgodnie z przedstawioną ofertą </w:t>
      </w:r>
      <w:r w:rsidR="00CA044F" w:rsidRPr="002F10A6">
        <w:rPr>
          <w:rFonts w:ascii="Arial" w:hAnsi="Arial" w:cs="Arial"/>
          <w:sz w:val="24"/>
          <w:szCs w:val="24"/>
        </w:rPr>
        <w:t xml:space="preserve">wynosi </w:t>
      </w:r>
      <w:r w:rsidR="00FC0958" w:rsidRPr="002F10A6">
        <w:rPr>
          <w:rFonts w:ascii="Arial" w:hAnsi="Arial" w:cs="Arial"/>
          <w:sz w:val="24"/>
          <w:szCs w:val="24"/>
        </w:rPr>
        <w:t>…..</w:t>
      </w:r>
      <w:r w:rsidR="00CA044F" w:rsidRPr="002F10A6">
        <w:rPr>
          <w:rFonts w:ascii="Arial" w:hAnsi="Arial" w:cs="Arial"/>
          <w:sz w:val="24"/>
          <w:szCs w:val="24"/>
        </w:rPr>
        <w:t>……zł</w:t>
      </w:r>
      <w:r w:rsidR="00FC0958" w:rsidRPr="002F10A6">
        <w:rPr>
          <w:rFonts w:ascii="Arial" w:hAnsi="Arial" w:cs="Arial"/>
          <w:sz w:val="24"/>
          <w:szCs w:val="24"/>
        </w:rPr>
        <w:t xml:space="preserve"> brutto (słownie……</w:t>
      </w:r>
      <w:r w:rsidR="00DD7CE5" w:rsidRPr="002F10A6">
        <w:rPr>
          <w:rFonts w:ascii="Arial" w:hAnsi="Arial" w:cs="Arial"/>
          <w:sz w:val="24"/>
          <w:szCs w:val="24"/>
        </w:rPr>
        <w:t>……</w:t>
      </w:r>
      <w:r w:rsidR="00FC0958" w:rsidRPr="002F10A6">
        <w:rPr>
          <w:rFonts w:ascii="Arial" w:hAnsi="Arial" w:cs="Arial"/>
          <w:sz w:val="24"/>
          <w:szCs w:val="24"/>
        </w:rPr>
        <w:t>.).</w:t>
      </w:r>
    </w:p>
    <w:p w:rsidR="00CA044F" w:rsidRPr="002F10A6" w:rsidRDefault="00994356" w:rsidP="002F10A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Zamawiający zastrzega sobie prawo do zmiany ilości biletów lotniczych, o których mowa w ust. 2, dostosowując ich ilość do faktycznego zapotrzebowania.</w:t>
      </w:r>
    </w:p>
    <w:p w:rsidR="00A828E0" w:rsidRPr="002F10A6" w:rsidRDefault="00A828E0" w:rsidP="002F10A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Sposób regulowania należności:</w:t>
      </w:r>
      <w:r w:rsidR="003D66EB" w:rsidRPr="002F10A6">
        <w:rPr>
          <w:rFonts w:ascii="Arial" w:hAnsi="Arial" w:cs="Arial"/>
          <w:sz w:val="24"/>
          <w:szCs w:val="24"/>
        </w:rPr>
        <w:t xml:space="preserve"> </w:t>
      </w:r>
      <w:r w:rsidRPr="002F10A6">
        <w:rPr>
          <w:rFonts w:ascii="Arial" w:hAnsi="Arial" w:cs="Arial"/>
          <w:sz w:val="24"/>
          <w:szCs w:val="24"/>
        </w:rPr>
        <w:t xml:space="preserve">Należności za każdy wydany bilet uregulowana będzie przelewem na konto Wykonawcy w ciągu </w:t>
      </w:r>
      <w:r w:rsidR="002F1318" w:rsidRPr="002F10A6">
        <w:rPr>
          <w:rFonts w:ascii="Arial" w:hAnsi="Arial" w:cs="Arial"/>
          <w:sz w:val="24"/>
          <w:szCs w:val="24"/>
        </w:rPr>
        <w:t>14</w:t>
      </w:r>
      <w:r w:rsidRPr="002F10A6">
        <w:rPr>
          <w:rFonts w:ascii="Arial" w:hAnsi="Arial" w:cs="Arial"/>
          <w:sz w:val="24"/>
          <w:szCs w:val="24"/>
        </w:rPr>
        <w:t xml:space="preserve"> dni, licząc od daty doręczenia Zamawiającemu prawidłowo wystawionej faktury VAT.</w:t>
      </w:r>
    </w:p>
    <w:p w:rsidR="00A828E0" w:rsidRPr="002F10A6" w:rsidRDefault="00A828E0" w:rsidP="002F10A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Wykonawca zobowiązany jest wystawiać faktury na każdy bilet odrębnie, chyba że </w:t>
      </w:r>
      <w:r w:rsidRPr="002F10A6">
        <w:rPr>
          <w:rFonts w:ascii="Arial" w:hAnsi="Arial" w:cs="Arial"/>
          <w:sz w:val="24"/>
          <w:szCs w:val="24"/>
        </w:rPr>
        <w:br/>
        <w:t xml:space="preserve">z uzgodnień dokonanych z Zamawiającym wynikać będzie inny sposób wystawiania faktury, np. jedna faktura na jeden lot, w ramach którego mogło być więcej niż jeden bilet. </w:t>
      </w:r>
    </w:p>
    <w:p w:rsidR="00A828E0" w:rsidRPr="002F10A6" w:rsidRDefault="00A828E0" w:rsidP="002F10A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Faktura oprócz wymogów księgowych powinna zawierać: cenę/ceny biletu/biletów według taryfy przewoźnika, imiona i nazwiska pasażera/ów, datę/daty i trasę/y przelotu/ów.</w:t>
      </w:r>
    </w:p>
    <w:p w:rsidR="00A828E0" w:rsidRPr="002F10A6" w:rsidRDefault="00A828E0" w:rsidP="002F10A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Za dzień zapłaty faktury uważa się dzień obciążenia rachunku bankowego Zamawiającego.</w:t>
      </w:r>
    </w:p>
    <w:p w:rsidR="00A828E0" w:rsidRPr="002F10A6" w:rsidRDefault="00A828E0" w:rsidP="002F10A6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Nr rachunku bankowego Wykonawcy, na który Zamawiający dokona zapłaty za wykonane zamówienie, będzie umieszczony na fakturze.</w:t>
      </w:r>
    </w:p>
    <w:p w:rsidR="00A828E0" w:rsidRPr="002F10A6" w:rsidRDefault="00A828E0" w:rsidP="002F10A6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Faktura/rachunek musi być wstawiony na podatnika o nazwie:</w:t>
      </w:r>
    </w:p>
    <w:p w:rsidR="00A828E0" w:rsidRPr="002F10A6" w:rsidRDefault="00A828E0" w:rsidP="002F10A6">
      <w:pPr>
        <w:tabs>
          <w:tab w:val="left" w:pos="5387"/>
        </w:tabs>
        <w:spacing w:after="0" w:line="36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b/>
          <w:sz w:val="24"/>
          <w:szCs w:val="24"/>
        </w:rPr>
        <w:t>Nabywca:</w:t>
      </w:r>
      <w:r w:rsidRPr="002F10A6">
        <w:rPr>
          <w:rFonts w:ascii="Arial" w:hAnsi="Arial" w:cs="Arial"/>
          <w:sz w:val="24"/>
          <w:szCs w:val="24"/>
        </w:rPr>
        <w:t xml:space="preserve"> Województwo Podkarpackie</w:t>
      </w:r>
      <w:r w:rsidR="00DB1D0C" w:rsidRPr="002F10A6">
        <w:rPr>
          <w:rFonts w:ascii="Arial" w:hAnsi="Arial" w:cs="Arial"/>
          <w:sz w:val="24"/>
          <w:szCs w:val="24"/>
        </w:rPr>
        <w:tab/>
      </w:r>
      <w:r w:rsidRPr="002F10A6">
        <w:rPr>
          <w:rFonts w:ascii="Arial" w:hAnsi="Arial" w:cs="Arial"/>
          <w:b/>
          <w:sz w:val="24"/>
          <w:szCs w:val="24"/>
        </w:rPr>
        <w:t>Odbiorca:</w:t>
      </w:r>
      <w:r w:rsidRPr="002F10A6">
        <w:rPr>
          <w:rFonts w:ascii="Arial" w:hAnsi="Arial" w:cs="Arial"/>
          <w:sz w:val="24"/>
          <w:szCs w:val="24"/>
        </w:rPr>
        <w:t xml:space="preserve"> Urząd Marszałkowski</w:t>
      </w:r>
    </w:p>
    <w:p w:rsidR="00A828E0" w:rsidRPr="002F10A6" w:rsidRDefault="00A828E0" w:rsidP="002F10A6">
      <w:pPr>
        <w:tabs>
          <w:tab w:val="left" w:pos="5387"/>
        </w:tabs>
        <w:spacing w:after="0" w:line="36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al. Łukasza Cieplińskiego 4</w:t>
      </w:r>
      <w:r w:rsidR="00763171" w:rsidRPr="002F10A6">
        <w:rPr>
          <w:rFonts w:ascii="Arial" w:hAnsi="Arial" w:cs="Arial"/>
          <w:sz w:val="24"/>
          <w:szCs w:val="24"/>
        </w:rPr>
        <w:tab/>
      </w:r>
      <w:r w:rsidRPr="002F10A6">
        <w:rPr>
          <w:rFonts w:ascii="Arial" w:hAnsi="Arial" w:cs="Arial"/>
          <w:sz w:val="24"/>
          <w:szCs w:val="24"/>
        </w:rPr>
        <w:t>al. Łukasza Cieplińskiego 4</w:t>
      </w:r>
    </w:p>
    <w:p w:rsidR="00A828E0" w:rsidRPr="002F10A6" w:rsidRDefault="00A828E0" w:rsidP="002F10A6">
      <w:pPr>
        <w:tabs>
          <w:tab w:val="left" w:pos="5387"/>
        </w:tabs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35-010 Rzeszów </w:t>
      </w:r>
      <w:r w:rsidR="00DB1D0C" w:rsidRPr="002F10A6">
        <w:rPr>
          <w:rFonts w:ascii="Arial" w:hAnsi="Arial" w:cs="Arial"/>
          <w:sz w:val="24"/>
          <w:szCs w:val="24"/>
        </w:rPr>
        <w:tab/>
      </w:r>
      <w:r w:rsidRPr="002F10A6">
        <w:rPr>
          <w:rFonts w:ascii="Arial" w:hAnsi="Arial" w:cs="Arial"/>
          <w:sz w:val="24"/>
          <w:szCs w:val="24"/>
        </w:rPr>
        <w:t>35-010 Rzeszów</w:t>
      </w:r>
    </w:p>
    <w:p w:rsidR="00A828E0" w:rsidRPr="002F10A6" w:rsidRDefault="00A828E0" w:rsidP="002F10A6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NIP: 813-33-15-014</w:t>
      </w:r>
    </w:p>
    <w:p w:rsidR="00A828E0" w:rsidRPr="002F10A6" w:rsidRDefault="00A828E0" w:rsidP="002F10A6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REGON: 690581324</w:t>
      </w:r>
    </w:p>
    <w:p w:rsidR="00A828E0" w:rsidRDefault="00A828E0" w:rsidP="002F10A6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F10A6">
        <w:rPr>
          <w:rFonts w:ascii="Arial" w:hAnsi="Arial" w:cs="Arial"/>
          <w:sz w:val="24"/>
          <w:szCs w:val="24"/>
          <w:u w:val="single"/>
        </w:rPr>
        <w:t xml:space="preserve">Źródło finansowania: </w:t>
      </w:r>
      <w:r w:rsidR="00C418B3" w:rsidRPr="002F10A6">
        <w:rPr>
          <w:rFonts w:ascii="Arial" w:hAnsi="Arial" w:cs="Arial"/>
          <w:sz w:val="24"/>
          <w:szCs w:val="24"/>
          <w:u w:val="single"/>
        </w:rPr>
        <w:t>Dział 730, Rozdział 73095, §  4428/4429, § 4308/4309.</w:t>
      </w:r>
    </w:p>
    <w:p w:rsidR="00A828E0" w:rsidRPr="002F10A6" w:rsidRDefault="00A828E0" w:rsidP="002F10A6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Wszelkie kwoty, o których mowa w umowie ustala się z dokładnością do drugiego miejsca po przecinku. Kwoty zaokrągla się do pełnych groszy, przy czym końcówki </w:t>
      </w:r>
      <w:r w:rsidRPr="002F10A6">
        <w:rPr>
          <w:rFonts w:ascii="Arial" w:hAnsi="Arial" w:cs="Arial"/>
          <w:sz w:val="24"/>
          <w:szCs w:val="24"/>
        </w:rPr>
        <w:lastRenderedPageBreak/>
        <w:t>poniżej 0,5 grosza pomija się, a końcówki 0,5 grosza i wyższe zaokrągla się do 1 grosza.</w:t>
      </w:r>
    </w:p>
    <w:p w:rsidR="00621F2F" w:rsidRPr="002F10A6" w:rsidRDefault="00A828E0" w:rsidP="002F10A6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Wynagrodzenie, o którym mowa w ust. </w:t>
      </w:r>
      <w:r w:rsidR="002D62FA" w:rsidRPr="002F10A6">
        <w:rPr>
          <w:rFonts w:ascii="Arial" w:hAnsi="Arial" w:cs="Arial"/>
          <w:sz w:val="24"/>
          <w:szCs w:val="24"/>
        </w:rPr>
        <w:t>4</w:t>
      </w:r>
      <w:r w:rsidRPr="002F10A6">
        <w:rPr>
          <w:rFonts w:ascii="Arial" w:hAnsi="Arial" w:cs="Arial"/>
          <w:sz w:val="24"/>
          <w:szCs w:val="24"/>
        </w:rPr>
        <w:t xml:space="preserve"> jest współfinansowane przez Unię Europejską w ramach (projekt/ program lub nazwa umowy serwisowej/ kontraktu</w:t>
      </w:r>
      <w:r w:rsidR="00621F2F" w:rsidRPr="002F10A6">
        <w:rPr>
          <w:rFonts w:ascii="Arial" w:hAnsi="Arial" w:cs="Arial"/>
          <w:sz w:val="24"/>
          <w:szCs w:val="24"/>
        </w:rPr>
        <w:t xml:space="preserve">) projektu pn. </w:t>
      </w:r>
      <w:r w:rsidR="00621F2F" w:rsidRPr="002F10A6">
        <w:rPr>
          <w:rFonts w:ascii="Arial" w:hAnsi="Arial" w:cs="Arial"/>
          <w:i/>
          <w:sz w:val="24"/>
          <w:szCs w:val="24"/>
        </w:rPr>
        <w:t>„Zachowanie i promocja dziedzictwa przyrodniczego i kulturowego poprzez Zielone Szlaki (OUR WAY, Nr PGI05077)”, realizowanego w ramach Programu Interreg Europa 2014-2020.</w:t>
      </w:r>
    </w:p>
    <w:p w:rsidR="00A828E0" w:rsidRPr="00F956DB" w:rsidRDefault="00A828E0" w:rsidP="00F956DB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56DB">
        <w:rPr>
          <w:rFonts w:ascii="Arial" w:hAnsi="Arial" w:cs="Arial"/>
          <w:b/>
          <w:color w:val="auto"/>
          <w:sz w:val="24"/>
          <w:szCs w:val="24"/>
        </w:rPr>
        <w:t>§ 6</w:t>
      </w:r>
    </w:p>
    <w:p w:rsidR="00A828E0" w:rsidRPr="002F10A6" w:rsidRDefault="00A828E0" w:rsidP="002F10A6">
      <w:pPr>
        <w:pStyle w:val="Akapitzlist"/>
        <w:numPr>
          <w:ilvl w:val="1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Strony umowy zgodnie ustalają następujące kary umowne w przypadku niewykonania lub nienależytego wykonania postanowień niniejszej umowy:</w:t>
      </w:r>
    </w:p>
    <w:p w:rsidR="00A828E0" w:rsidRPr="002F10A6" w:rsidRDefault="00A828E0" w:rsidP="002F10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 przypadku nie dostarczenia zgodnie z zamówieniem przedmiotu umowy, lub dostarczenia biletu w miejsce inne niż uzgodnione z Zamawiającym, Wykonawca zapłaci karę umowną w wysokości 20% wartości brutto biletu/ów.</w:t>
      </w:r>
    </w:p>
    <w:p w:rsidR="00A828E0" w:rsidRPr="002F10A6" w:rsidRDefault="00A828E0" w:rsidP="002F10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 przypadku udowodnienia przez Zamawiającego istnienia wariantu podróży zawierającego niższą cenę niż oferowana przez Wykonawcę, Wykonawca pokryje różnicę w cenie biletu i dodatkowo zapłaci karę umowną w wysokości 20% wartośc</w:t>
      </w:r>
      <w:r w:rsidR="00621F2F" w:rsidRPr="002F10A6">
        <w:rPr>
          <w:rFonts w:ascii="Arial" w:hAnsi="Arial" w:cs="Arial"/>
          <w:sz w:val="24"/>
          <w:szCs w:val="24"/>
        </w:rPr>
        <w:t>i brutto oferowanych biletu/ów .</w:t>
      </w:r>
    </w:p>
    <w:p w:rsidR="00A828E0" w:rsidRPr="002F10A6" w:rsidRDefault="00A828E0" w:rsidP="002F10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W przypadku wystąpienia opóźnienia w wykonaniu dostawy przedmiotu umowy </w:t>
      </w:r>
      <w:r w:rsidRPr="002F10A6">
        <w:rPr>
          <w:rFonts w:ascii="Arial" w:hAnsi="Arial" w:cs="Arial"/>
          <w:sz w:val="24"/>
          <w:szCs w:val="24"/>
        </w:rPr>
        <w:br/>
        <w:t>w terminie uzgodnionym zgodnie z § 4 ust. 5 umowy, Wykonawca zapłaci każdorazowo Zamawiającemu karę umowną w wysokości 10% wartości biletu/ów.</w:t>
      </w:r>
    </w:p>
    <w:p w:rsidR="00A828E0" w:rsidRPr="002F10A6" w:rsidRDefault="00A828E0" w:rsidP="002F10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 przypadku niemożności odbycia podróży z winy Wykonawcy, Wykonawca zapłaci karę umowną w wysokości 1 000,00 zł za każdy brak niemożności odbycia podróży z winy Wykonawcy.</w:t>
      </w:r>
    </w:p>
    <w:p w:rsidR="00A828E0" w:rsidRPr="002F10A6" w:rsidRDefault="00A828E0" w:rsidP="002F10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Z tytułu stwierdzonego przez Zamawiającego nie spełnienia wymagań określonych w </w:t>
      </w:r>
      <w:r w:rsidR="00CC75DB" w:rsidRPr="002F10A6">
        <w:rPr>
          <w:rFonts w:ascii="Arial" w:hAnsi="Arial" w:cs="Arial"/>
          <w:sz w:val="24"/>
          <w:szCs w:val="24"/>
        </w:rPr>
        <w:t>SOPZ</w:t>
      </w:r>
      <w:r w:rsidRPr="002F10A6">
        <w:rPr>
          <w:rFonts w:ascii="Arial" w:hAnsi="Arial" w:cs="Arial"/>
          <w:sz w:val="24"/>
          <w:szCs w:val="24"/>
        </w:rPr>
        <w:t xml:space="preserve"> (także przez podwykonawcę) Wykonawca zobowiązany będzie każdorazowo do zapłaty kary umownej w wysokości 5 000,00 zł, niezależnie od kar umownych przewidzianych w umowie.</w:t>
      </w:r>
    </w:p>
    <w:p w:rsidR="00A828E0" w:rsidRPr="002F10A6" w:rsidRDefault="00A828E0" w:rsidP="002F10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 przypadku naruszenia warunku w umowie inneg</w:t>
      </w:r>
      <w:r w:rsidR="00875ADA" w:rsidRPr="002F10A6">
        <w:rPr>
          <w:rFonts w:ascii="Arial" w:hAnsi="Arial" w:cs="Arial"/>
          <w:sz w:val="24"/>
          <w:szCs w:val="24"/>
        </w:rPr>
        <w:t>o niż określonego w pkt. 1-5</w:t>
      </w:r>
      <w:r w:rsidRPr="002F10A6">
        <w:rPr>
          <w:rFonts w:ascii="Arial" w:hAnsi="Arial" w:cs="Arial"/>
          <w:sz w:val="24"/>
          <w:szCs w:val="24"/>
        </w:rPr>
        <w:t>, Wykonawca zapłaci każdorazowo karę w wysokości 0,3% wynagrodzenia</w:t>
      </w:r>
      <w:r w:rsidR="000248AA" w:rsidRPr="002F10A6">
        <w:rPr>
          <w:rFonts w:ascii="Arial" w:hAnsi="Arial" w:cs="Arial"/>
          <w:sz w:val="24"/>
          <w:szCs w:val="24"/>
        </w:rPr>
        <w:t xml:space="preserve"> brutto określonego w § 5 ust. 4</w:t>
      </w:r>
      <w:r w:rsidRPr="002F10A6">
        <w:rPr>
          <w:rFonts w:ascii="Arial" w:hAnsi="Arial" w:cs="Arial"/>
          <w:sz w:val="24"/>
          <w:szCs w:val="24"/>
        </w:rPr>
        <w:t xml:space="preserve"> umowy, chyba że naruszenie wskazanych warunków nastąpiło na skutek błędu Zamawiającego.</w:t>
      </w:r>
    </w:p>
    <w:p w:rsidR="00A828E0" w:rsidRPr="002F10A6" w:rsidRDefault="00A828E0" w:rsidP="002F10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Wykonawca zapłaci Zamawiającemu karę w wysokości 20% wartości brutto zamówienia, jeżeli umowa zostanie wypowiedziana przez Zamawiającego z </w:t>
      </w:r>
      <w:r w:rsidRPr="002F10A6">
        <w:rPr>
          <w:rFonts w:ascii="Arial" w:hAnsi="Arial" w:cs="Arial"/>
          <w:sz w:val="24"/>
          <w:szCs w:val="24"/>
        </w:rPr>
        <w:lastRenderedPageBreak/>
        <w:t xml:space="preserve">przyczyn leżących po stronie Wykonawcy. Przez wartość brutto zamówienia należy rozumieć </w:t>
      </w:r>
      <w:r w:rsidR="000248AA" w:rsidRPr="002F10A6">
        <w:rPr>
          <w:rFonts w:ascii="Arial" w:hAnsi="Arial" w:cs="Arial"/>
          <w:sz w:val="24"/>
          <w:szCs w:val="24"/>
        </w:rPr>
        <w:t>cenę, o której mowa w § 5 ust. 4</w:t>
      </w:r>
      <w:r w:rsidRPr="002F10A6">
        <w:rPr>
          <w:rFonts w:ascii="Arial" w:hAnsi="Arial" w:cs="Arial"/>
          <w:sz w:val="24"/>
          <w:szCs w:val="24"/>
        </w:rPr>
        <w:t xml:space="preserve"> umowy.</w:t>
      </w:r>
    </w:p>
    <w:p w:rsidR="00A828E0" w:rsidRPr="002F10A6" w:rsidRDefault="00A828E0" w:rsidP="002F10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Wykonawca zapłaci Zamawiającemu karę w wysokości 20% wartości brutto zamówienia, jeżeli Wykonawca odstąpi od umowy z przyczyn leżących po jego stronie. Przez wartość brutto zamówienia należy rozumieć </w:t>
      </w:r>
      <w:r w:rsidR="000248AA" w:rsidRPr="002F10A6">
        <w:rPr>
          <w:rFonts w:ascii="Arial" w:hAnsi="Arial" w:cs="Arial"/>
          <w:sz w:val="24"/>
          <w:szCs w:val="24"/>
        </w:rPr>
        <w:t>cenę, o której mowa w § 5 ust. 4</w:t>
      </w:r>
      <w:r w:rsidRPr="002F10A6">
        <w:rPr>
          <w:rFonts w:ascii="Arial" w:hAnsi="Arial" w:cs="Arial"/>
          <w:sz w:val="24"/>
          <w:szCs w:val="24"/>
        </w:rPr>
        <w:t xml:space="preserve"> umowy.</w:t>
      </w:r>
    </w:p>
    <w:p w:rsidR="00A828E0" w:rsidRPr="002F10A6" w:rsidRDefault="00A828E0" w:rsidP="002F10A6">
      <w:pPr>
        <w:pStyle w:val="Akapitzlist"/>
        <w:numPr>
          <w:ilvl w:val="1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Zapłata ka</w:t>
      </w:r>
      <w:r w:rsidR="00875ADA" w:rsidRPr="002F10A6">
        <w:rPr>
          <w:rFonts w:ascii="Arial" w:hAnsi="Arial" w:cs="Arial"/>
          <w:sz w:val="24"/>
          <w:szCs w:val="24"/>
        </w:rPr>
        <w:t>ry, o której mowa w ust. 1 pkt 7</w:t>
      </w:r>
      <w:r w:rsidRPr="002F10A6">
        <w:rPr>
          <w:rFonts w:ascii="Arial" w:hAnsi="Arial" w:cs="Arial"/>
          <w:sz w:val="24"/>
          <w:szCs w:val="24"/>
        </w:rPr>
        <w:t xml:space="preserve"> lub </w:t>
      </w:r>
      <w:r w:rsidR="00875ADA" w:rsidRPr="002F10A6">
        <w:rPr>
          <w:rFonts w:ascii="Arial" w:hAnsi="Arial" w:cs="Arial"/>
          <w:sz w:val="24"/>
          <w:szCs w:val="24"/>
        </w:rPr>
        <w:t>8</w:t>
      </w:r>
      <w:r w:rsidRPr="002F10A6">
        <w:rPr>
          <w:rFonts w:ascii="Arial" w:hAnsi="Arial" w:cs="Arial"/>
          <w:sz w:val="24"/>
          <w:szCs w:val="24"/>
        </w:rPr>
        <w:t xml:space="preserve"> nie zwalnia Wykonawcy z obowiązku dokonania zapłaty wszystkich kar wcześniej nałożonych.</w:t>
      </w:r>
    </w:p>
    <w:p w:rsidR="00A828E0" w:rsidRPr="002F10A6" w:rsidRDefault="00A828E0" w:rsidP="002F10A6">
      <w:pPr>
        <w:pStyle w:val="Akapitzlist"/>
        <w:numPr>
          <w:ilvl w:val="1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 przypadku zbiegu kar, kary sumuje się.</w:t>
      </w:r>
    </w:p>
    <w:p w:rsidR="00A828E0" w:rsidRPr="002F10A6" w:rsidRDefault="00A828E0" w:rsidP="002F10A6">
      <w:pPr>
        <w:pStyle w:val="Akapitzlist"/>
        <w:numPr>
          <w:ilvl w:val="1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Zamawiający zastrzega sobie prawo dochodzenia odszkodowania od Wykonawcy – na zasadach ogólnych – przenoszącego wysokość kar umownych, jeżeli rzeczywista wartość powstałej szkody przekroczy wysokość kar umownych.</w:t>
      </w:r>
    </w:p>
    <w:p w:rsidR="00A828E0" w:rsidRPr="002F10A6" w:rsidRDefault="00A828E0" w:rsidP="002F10A6">
      <w:pPr>
        <w:pStyle w:val="Akapitzlist"/>
        <w:numPr>
          <w:ilvl w:val="1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Zapłata kary umownej następuje na pisemne wezwanie Zamawiającego, w którym to wezwaniu Zamawiający podaje wysokość kary, powód nałożenia kary oraz nr rachunku bankowego, na który należy wpłacić karę – z zastrzeżeniem ust. 6.</w:t>
      </w:r>
    </w:p>
    <w:p w:rsidR="00A828E0" w:rsidRPr="002F10A6" w:rsidRDefault="00A828E0" w:rsidP="002F10A6">
      <w:pPr>
        <w:pStyle w:val="Akapitzlist"/>
        <w:numPr>
          <w:ilvl w:val="1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Zamawiającemu przysługuje prawo potrącania kar umownych z wynagrodzenia należnego Wykonawcy.</w:t>
      </w:r>
    </w:p>
    <w:p w:rsidR="00A828E0" w:rsidRPr="00F956DB" w:rsidRDefault="00A828E0" w:rsidP="00F956DB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56DB">
        <w:rPr>
          <w:rFonts w:ascii="Arial" w:hAnsi="Arial" w:cs="Arial"/>
          <w:b/>
          <w:color w:val="auto"/>
          <w:sz w:val="24"/>
          <w:szCs w:val="24"/>
        </w:rPr>
        <w:t>§ 7</w:t>
      </w:r>
    </w:p>
    <w:p w:rsidR="00A828E0" w:rsidRPr="002F10A6" w:rsidRDefault="00A828E0" w:rsidP="002F10A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Strony umowy zobowiązują się do wykonywania postanowień niniejszej umowy należycie, a ewentualne drobne spory załatwiać polubownie. W przypadku wystąpienia </w:t>
      </w:r>
      <w:r w:rsidRPr="00224E0B">
        <w:rPr>
          <w:rFonts w:ascii="Arial" w:hAnsi="Arial" w:cs="Arial"/>
          <w:sz w:val="24"/>
          <w:szCs w:val="24"/>
        </w:rPr>
        <w:t>trudności z interpretacją umowy Zamawiający i Wykonawca będą się posiłkować postanowienia</w:t>
      </w:r>
      <w:r w:rsidR="00CC75DB" w:rsidRPr="00224E0B">
        <w:rPr>
          <w:rFonts w:ascii="Arial" w:hAnsi="Arial" w:cs="Arial"/>
          <w:sz w:val="24"/>
          <w:szCs w:val="24"/>
        </w:rPr>
        <w:t xml:space="preserve">mi oferty Wykonawcy i Szczegółowego Opisu Przedmiotu Zamówienia </w:t>
      </w:r>
      <w:r w:rsidRPr="00224E0B">
        <w:rPr>
          <w:rFonts w:ascii="Arial" w:hAnsi="Arial" w:cs="Arial"/>
          <w:sz w:val="24"/>
          <w:szCs w:val="24"/>
        </w:rPr>
        <w:t xml:space="preserve">(znak sprawy: </w:t>
      </w:r>
      <w:r w:rsidR="005A5658" w:rsidRPr="00224E0B">
        <w:rPr>
          <w:rFonts w:ascii="Arial" w:hAnsi="Arial" w:cs="Arial"/>
          <w:sz w:val="24"/>
          <w:szCs w:val="24"/>
        </w:rPr>
        <w:t>GR-I.45.2.</w:t>
      </w:r>
      <w:r w:rsidR="00D120C5" w:rsidRPr="00224E0B">
        <w:rPr>
          <w:rFonts w:ascii="Arial" w:hAnsi="Arial" w:cs="Arial"/>
          <w:sz w:val="24"/>
          <w:szCs w:val="24"/>
        </w:rPr>
        <w:t>8</w:t>
      </w:r>
      <w:r w:rsidR="005A5658" w:rsidRPr="00224E0B">
        <w:rPr>
          <w:rFonts w:ascii="Arial" w:hAnsi="Arial" w:cs="Arial"/>
          <w:sz w:val="24"/>
          <w:szCs w:val="24"/>
        </w:rPr>
        <w:t>.2022</w:t>
      </w:r>
      <w:r w:rsidRPr="00224E0B">
        <w:rPr>
          <w:rFonts w:ascii="Arial" w:hAnsi="Arial" w:cs="Arial"/>
          <w:sz w:val="24"/>
          <w:szCs w:val="24"/>
        </w:rPr>
        <w:t>).</w:t>
      </w:r>
    </w:p>
    <w:p w:rsidR="00A828E0" w:rsidRPr="002F10A6" w:rsidRDefault="00A828E0" w:rsidP="002F10A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 przypadku nie dojścia do porozumienia sądem właściwym do rozpatrywania sporów wynikających z realizacji postanowień niniejszej umowy jest sąd właściwy dla siedziby Zamawiającego.</w:t>
      </w:r>
    </w:p>
    <w:p w:rsidR="00A828E0" w:rsidRPr="002F10A6" w:rsidRDefault="00A828E0" w:rsidP="002F10A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Wykonawca oświadcza, że znane mu są postanowienia </w:t>
      </w:r>
      <w:r w:rsidR="00CC75DB" w:rsidRPr="002F10A6">
        <w:rPr>
          <w:rFonts w:ascii="Arial" w:hAnsi="Arial" w:cs="Arial"/>
          <w:sz w:val="24"/>
          <w:szCs w:val="24"/>
        </w:rPr>
        <w:t>SOP</w:t>
      </w:r>
      <w:r w:rsidR="006A338A" w:rsidRPr="002F10A6">
        <w:rPr>
          <w:rFonts w:ascii="Arial" w:hAnsi="Arial" w:cs="Arial"/>
          <w:sz w:val="24"/>
          <w:szCs w:val="24"/>
        </w:rPr>
        <w:t>Z,</w:t>
      </w:r>
      <w:r w:rsidRPr="002F10A6">
        <w:rPr>
          <w:rFonts w:ascii="Arial" w:hAnsi="Arial" w:cs="Arial"/>
          <w:sz w:val="24"/>
          <w:szCs w:val="24"/>
        </w:rPr>
        <w:t xml:space="preserve"> w tym obowiązki Wykonawcy i prawa Zamawiającego i nie wnosi do nich zastrzeżeń oraz uznaje się za związanego określonymi w niej zasadami postępowania.</w:t>
      </w:r>
    </w:p>
    <w:p w:rsidR="00A828E0" w:rsidRPr="002F10A6" w:rsidRDefault="00A828E0" w:rsidP="002F10A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Strony umowy zobowiązują się, że wszelkie dane i informacje uzyskane w związku </w:t>
      </w:r>
      <w:r w:rsidRPr="002F10A6">
        <w:rPr>
          <w:rFonts w:ascii="Arial" w:hAnsi="Arial" w:cs="Arial"/>
          <w:sz w:val="24"/>
          <w:szCs w:val="24"/>
        </w:rPr>
        <w:br/>
        <w:t>z wykonywaniem niniejszej umowy na temat stanu, organizacji i interesów drugiej strony, nie zostaną ujawnione, udostępnione lub upublicznione ani w części, ani w całości, o ile nie wynika to z niniejszej umowy lub nie służy jej realizacji.</w:t>
      </w:r>
    </w:p>
    <w:p w:rsidR="00A828E0" w:rsidRPr="002F10A6" w:rsidRDefault="00A828E0" w:rsidP="002F10A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lastRenderedPageBreak/>
        <w:t>Strony umowy zobowiązują się do wzajemnego pisemnego informowania o wszelkich okolicznościach mających istotne znaczenie dla realizacji postanowień niniejszej umowy.</w:t>
      </w:r>
    </w:p>
    <w:p w:rsidR="00A828E0" w:rsidRPr="002F10A6" w:rsidRDefault="00A828E0" w:rsidP="002F10A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Adres Wykonawcy do doręczenia wszelkiej korespondencji związanej z niniejszą umową jest tożsamy z adresem wskazanym w komparycji niniejszej umowy. Wykonawca zobowiązuje się do informowania Zamawiającego o każdej zmianie swojego adresu.</w:t>
      </w:r>
    </w:p>
    <w:p w:rsidR="00A828E0" w:rsidRPr="002F10A6" w:rsidRDefault="00A828E0" w:rsidP="002F10A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 razie niedopełnienia obowiązku, o którym mowa w ustępie poprzedzającym Wykonawca wyraża zgodę na wysyłanie przez Zamawiającego wszelkich pism pod adres ostatnio przez Wykonawcę podany – ze skutkiem doręczenia.</w:t>
      </w:r>
    </w:p>
    <w:p w:rsidR="00DF5E97" w:rsidRPr="002F10A6" w:rsidRDefault="00A828E0" w:rsidP="002F10A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Strony umowy mogą jednostronnie pisemnie wypowiedzieć umowę przed terminem na jaki została zawarta, w trybie natychmiastowym, jedynie z ważnych przyczyn dotyczących rażącego naruszenia bądź naruszania jej postanowień. </w:t>
      </w:r>
    </w:p>
    <w:p w:rsidR="00A828E0" w:rsidRPr="002F10A6" w:rsidRDefault="00A828E0" w:rsidP="002F10A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Umowa może być rozwiązana w każdym czasie i bez konieczności zaistnienia jakiejkolwiek przesłanki warunkującej możliwość jej rozwiązania, tylko za zgodnym porozumieniem stron umowy sporządzonym na piśmie.</w:t>
      </w:r>
    </w:p>
    <w:p w:rsidR="00A828E0" w:rsidRPr="002F10A6" w:rsidRDefault="00A828E0" w:rsidP="002F10A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Wszelkie zmiany umowy winny być dokonywane w formie pisemnej, pod rygorem nieważności.</w:t>
      </w:r>
    </w:p>
    <w:p w:rsidR="00A828E0" w:rsidRPr="002F10A6" w:rsidRDefault="00A828E0" w:rsidP="002F10A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W sprawach nieuregulowanych niniejszą umową mają zastosowanie przepisy </w:t>
      </w:r>
      <w:r w:rsidRPr="002F10A6">
        <w:rPr>
          <w:rFonts w:ascii="Arial" w:hAnsi="Arial" w:cs="Arial"/>
          <w:sz w:val="24"/>
          <w:szCs w:val="24"/>
        </w:rPr>
        <w:br/>
        <w:t>Kodeksu Cywilnego oraz inne przepisy obowiązujące w zakresie realizacji postanowień niniejszej umowy.</w:t>
      </w:r>
    </w:p>
    <w:p w:rsidR="00A828E0" w:rsidRPr="002F10A6" w:rsidRDefault="00A828E0" w:rsidP="002F10A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Umowa została sporządzona i podpisana w </w:t>
      </w:r>
      <w:r w:rsidR="0089260A">
        <w:rPr>
          <w:rFonts w:ascii="Arial" w:hAnsi="Arial" w:cs="Arial"/>
          <w:sz w:val="24"/>
          <w:szCs w:val="24"/>
        </w:rPr>
        <w:t>dwóch</w:t>
      </w:r>
      <w:bookmarkStart w:id="0" w:name="_GoBack"/>
      <w:bookmarkEnd w:id="0"/>
      <w:r w:rsidRPr="002F10A6">
        <w:rPr>
          <w:rFonts w:ascii="Arial" w:hAnsi="Arial" w:cs="Arial"/>
          <w:sz w:val="24"/>
          <w:szCs w:val="24"/>
        </w:rPr>
        <w:t xml:space="preserve"> jednobrzmiących egzemplarzach </w:t>
      </w:r>
      <w:r w:rsidRPr="002F10A6">
        <w:rPr>
          <w:rFonts w:ascii="Arial" w:hAnsi="Arial" w:cs="Arial"/>
          <w:sz w:val="24"/>
          <w:szCs w:val="24"/>
        </w:rPr>
        <w:br/>
        <w:t>– jeden egzemplarz dla Wykonawcy oraz dwa egzemplarze dla Zamawiającego.</w:t>
      </w:r>
    </w:p>
    <w:p w:rsidR="00304A98" w:rsidRPr="002F10A6" w:rsidRDefault="00304A98" w:rsidP="002F10A6">
      <w:pPr>
        <w:spacing w:line="360" w:lineRule="auto"/>
        <w:rPr>
          <w:rFonts w:ascii="Arial" w:hAnsi="Arial" w:cs="Arial"/>
          <w:sz w:val="24"/>
          <w:szCs w:val="24"/>
        </w:rPr>
      </w:pPr>
    </w:p>
    <w:p w:rsidR="00FC00FA" w:rsidRPr="002F10A6" w:rsidRDefault="002235AB" w:rsidP="002F10A6">
      <w:pPr>
        <w:tabs>
          <w:tab w:val="left" w:pos="5954"/>
        </w:tabs>
        <w:spacing w:line="360" w:lineRule="auto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Zamawiający</w:t>
      </w:r>
      <w:r w:rsidR="00DB1D0C" w:rsidRPr="002F10A6">
        <w:rPr>
          <w:rFonts w:ascii="Arial" w:hAnsi="Arial" w:cs="Arial"/>
          <w:sz w:val="24"/>
          <w:szCs w:val="24"/>
        </w:rPr>
        <w:t xml:space="preserve"> </w:t>
      </w:r>
      <w:r w:rsidR="00DB1D0C" w:rsidRPr="002F10A6">
        <w:rPr>
          <w:rFonts w:ascii="Arial" w:hAnsi="Arial" w:cs="Arial"/>
          <w:sz w:val="24"/>
          <w:szCs w:val="24"/>
        </w:rPr>
        <w:tab/>
      </w:r>
      <w:r w:rsidRPr="002F10A6">
        <w:rPr>
          <w:rFonts w:ascii="Arial" w:hAnsi="Arial" w:cs="Arial"/>
          <w:sz w:val="24"/>
          <w:szCs w:val="24"/>
        </w:rPr>
        <w:t xml:space="preserve">Wykonawca </w:t>
      </w:r>
    </w:p>
    <w:p w:rsidR="002235AB" w:rsidRPr="002F10A6" w:rsidRDefault="002235AB" w:rsidP="002F10A6">
      <w:pPr>
        <w:tabs>
          <w:tab w:val="left" w:pos="5670"/>
        </w:tabs>
        <w:spacing w:line="360" w:lineRule="auto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………………………………</w:t>
      </w:r>
      <w:r w:rsidR="00DB1D0C" w:rsidRPr="002F10A6">
        <w:rPr>
          <w:rFonts w:ascii="Arial" w:hAnsi="Arial" w:cs="Arial"/>
          <w:sz w:val="24"/>
          <w:szCs w:val="24"/>
        </w:rPr>
        <w:tab/>
      </w:r>
      <w:r w:rsidRPr="002F10A6">
        <w:rPr>
          <w:rFonts w:ascii="Arial" w:hAnsi="Arial" w:cs="Arial"/>
          <w:sz w:val="24"/>
          <w:szCs w:val="24"/>
        </w:rPr>
        <w:t>….………………………………</w:t>
      </w:r>
    </w:p>
    <w:sectPr w:rsidR="002235AB" w:rsidRPr="002F10A6" w:rsidSect="00387C1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26" w:rsidRDefault="00E24526" w:rsidP="00015A5E">
      <w:pPr>
        <w:spacing w:after="0" w:line="240" w:lineRule="auto"/>
      </w:pPr>
      <w:r>
        <w:separator/>
      </w:r>
    </w:p>
  </w:endnote>
  <w:endnote w:type="continuationSeparator" w:id="0">
    <w:p w:rsidR="00E24526" w:rsidRDefault="00E24526" w:rsidP="0001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26" w:rsidRDefault="00E24526" w:rsidP="00015A5E">
      <w:pPr>
        <w:spacing w:after="0" w:line="240" w:lineRule="auto"/>
      </w:pPr>
      <w:r>
        <w:separator/>
      </w:r>
    </w:p>
  </w:footnote>
  <w:footnote w:type="continuationSeparator" w:id="0">
    <w:p w:rsidR="00E24526" w:rsidRDefault="00E24526" w:rsidP="0001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E09A1B4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241BCC"/>
    <w:multiLevelType w:val="hybridMultilevel"/>
    <w:tmpl w:val="42C4B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3FAF"/>
    <w:multiLevelType w:val="hybridMultilevel"/>
    <w:tmpl w:val="47D4E42E"/>
    <w:lvl w:ilvl="0" w:tplc="558AE59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6B49A4"/>
    <w:multiLevelType w:val="hybridMultilevel"/>
    <w:tmpl w:val="739A4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759"/>
    <w:multiLevelType w:val="hybridMultilevel"/>
    <w:tmpl w:val="A3463650"/>
    <w:lvl w:ilvl="0" w:tplc="FCE2115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4123B4"/>
    <w:multiLevelType w:val="hybridMultilevel"/>
    <w:tmpl w:val="B5480FE4"/>
    <w:lvl w:ilvl="0" w:tplc="8940DA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72153D"/>
    <w:multiLevelType w:val="hybridMultilevel"/>
    <w:tmpl w:val="FF228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A8CBA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67758"/>
    <w:multiLevelType w:val="hybridMultilevel"/>
    <w:tmpl w:val="5BA688F0"/>
    <w:lvl w:ilvl="0" w:tplc="CB68EB8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2497089"/>
    <w:multiLevelType w:val="hybridMultilevel"/>
    <w:tmpl w:val="F3EAE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60833"/>
    <w:multiLevelType w:val="hybridMultilevel"/>
    <w:tmpl w:val="D2DCE858"/>
    <w:lvl w:ilvl="0" w:tplc="10A4C0DC">
      <w:start w:val="1"/>
      <w:numFmt w:val="upperRoman"/>
      <w:lvlText w:val="%1."/>
      <w:lvlJc w:val="left"/>
      <w:pPr>
        <w:ind w:left="110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0" w15:restartNumberingAfterBreak="0">
    <w:nsid w:val="2A6D459E"/>
    <w:multiLevelType w:val="hybridMultilevel"/>
    <w:tmpl w:val="9CF2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62AB2"/>
    <w:multiLevelType w:val="hybridMultilevel"/>
    <w:tmpl w:val="00EEF054"/>
    <w:lvl w:ilvl="0" w:tplc="4D3692C2">
      <w:start w:val="1"/>
      <w:numFmt w:val="decimal"/>
      <w:lvlText w:val="%1."/>
      <w:lvlJc w:val="left"/>
      <w:pPr>
        <w:ind w:left="927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2C2F60"/>
    <w:multiLevelType w:val="hybridMultilevel"/>
    <w:tmpl w:val="7BC4AE98"/>
    <w:lvl w:ilvl="0" w:tplc="0D0A85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2E0D70EE"/>
    <w:multiLevelType w:val="hybridMultilevel"/>
    <w:tmpl w:val="FD88F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25FCF"/>
    <w:multiLevelType w:val="hybridMultilevel"/>
    <w:tmpl w:val="2FCADC9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592C39"/>
    <w:multiLevelType w:val="hybridMultilevel"/>
    <w:tmpl w:val="E3F0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17EAB"/>
    <w:multiLevelType w:val="hybridMultilevel"/>
    <w:tmpl w:val="731A1BE4"/>
    <w:lvl w:ilvl="0" w:tplc="0D0A85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39F52981"/>
    <w:multiLevelType w:val="hybridMultilevel"/>
    <w:tmpl w:val="0A826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01625"/>
    <w:multiLevelType w:val="hybridMultilevel"/>
    <w:tmpl w:val="E6EA57A6"/>
    <w:lvl w:ilvl="0" w:tplc="16B8D49E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3C8B6B8C"/>
    <w:multiLevelType w:val="hybridMultilevel"/>
    <w:tmpl w:val="58343A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9E3FE4"/>
    <w:multiLevelType w:val="hybridMultilevel"/>
    <w:tmpl w:val="7E947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C3F29"/>
    <w:multiLevelType w:val="hybridMultilevel"/>
    <w:tmpl w:val="6E7E77F4"/>
    <w:lvl w:ilvl="0" w:tplc="420402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BD3498"/>
    <w:multiLevelType w:val="hybridMultilevel"/>
    <w:tmpl w:val="1F50ADAE"/>
    <w:lvl w:ilvl="0" w:tplc="10A4C0DC">
      <w:start w:val="1"/>
      <w:numFmt w:val="upperRoman"/>
      <w:lvlText w:val="%1."/>
      <w:lvlJc w:val="left"/>
      <w:pPr>
        <w:ind w:left="110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3" w15:restartNumberingAfterBreak="0">
    <w:nsid w:val="534F4C7B"/>
    <w:multiLevelType w:val="hybridMultilevel"/>
    <w:tmpl w:val="8D6CF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07D0B"/>
    <w:multiLevelType w:val="hybridMultilevel"/>
    <w:tmpl w:val="EC041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427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05D0A"/>
    <w:multiLevelType w:val="hybridMultilevel"/>
    <w:tmpl w:val="F3D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E1670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80A78"/>
    <w:multiLevelType w:val="hybridMultilevel"/>
    <w:tmpl w:val="B1F46D42"/>
    <w:lvl w:ilvl="0" w:tplc="10A4C0D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B2402"/>
    <w:multiLevelType w:val="hybridMultilevel"/>
    <w:tmpl w:val="D8909C5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ACF2F9C"/>
    <w:multiLevelType w:val="hybridMultilevel"/>
    <w:tmpl w:val="FBDCC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9"/>
  </w:num>
  <w:num w:numId="5">
    <w:abstractNumId w:val="13"/>
  </w:num>
  <w:num w:numId="6">
    <w:abstractNumId w:val="22"/>
  </w:num>
  <w:num w:numId="7">
    <w:abstractNumId w:val="14"/>
  </w:num>
  <w:num w:numId="8">
    <w:abstractNumId w:val="27"/>
  </w:num>
  <w:num w:numId="9">
    <w:abstractNumId w:val="21"/>
  </w:num>
  <w:num w:numId="10">
    <w:abstractNumId w:val="7"/>
  </w:num>
  <w:num w:numId="11">
    <w:abstractNumId w:val="11"/>
  </w:num>
  <w:num w:numId="12">
    <w:abstractNumId w:val="9"/>
  </w:num>
  <w:num w:numId="13">
    <w:abstractNumId w:val="18"/>
  </w:num>
  <w:num w:numId="14">
    <w:abstractNumId w:val="2"/>
  </w:num>
  <w:num w:numId="15">
    <w:abstractNumId w:val="20"/>
  </w:num>
  <w:num w:numId="16">
    <w:abstractNumId w:val="15"/>
  </w:num>
  <w:num w:numId="17">
    <w:abstractNumId w:val="0"/>
  </w:num>
  <w:num w:numId="18">
    <w:abstractNumId w:val="26"/>
  </w:num>
  <w:num w:numId="19">
    <w:abstractNumId w:val="28"/>
  </w:num>
  <w:num w:numId="20">
    <w:abstractNumId w:val="8"/>
  </w:num>
  <w:num w:numId="21">
    <w:abstractNumId w:val="10"/>
  </w:num>
  <w:num w:numId="22">
    <w:abstractNumId w:val="25"/>
  </w:num>
  <w:num w:numId="23">
    <w:abstractNumId w:val="3"/>
  </w:num>
  <w:num w:numId="24">
    <w:abstractNumId w:val="6"/>
  </w:num>
  <w:num w:numId="25">
    <w:abstractNumId w:val="24"/>
  </w:num>
  <w:num w:numId="26">
    <w:abstractNumId w:val="23"/>
  </w:num>
  <w:num w:numId="27">
    <w:abstractNumId w:val="17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E7"/>
    <w:rsid w:val="00015A5E"/>
    <w:rsid w:val="000237B6"/>
    <w:rsid w:val="000248AA"/>
    <w:rsid w:val="00073563"/>
    <w:rsid w:val="0008726F"/>
    <w:rsid w:val="00094581"/>
    <w:rsid w:val="000A5179"/>
    <w:rsid w:val="000B33F5"/>
    <w:rsid w:val="000B7792"/>
    <w:rsid w:val="000C7D82"/>
    <w:rsid w:val="000E04B8"/>
    <w:rsid w:val="00104AC7"/>
    <w:rsid w:val="00136716"/>
    <w:rsid w:val="001510A1"/>
    <w:rsid w:val="00165776"/>
    <w:rsid w:val="00167A7A"/>
    <w:rsid w:val="0017732B"/>
    <w:rsid w:val="001774CD"/>
    <w:rsid w:val="001A3BED"/>
    <w:rsid w:val="001A492D"/>
    <w:rsid w:val="001B1000"/>
    <w:rsid w:val="001C0AF3"/>
    <w:rsid w:val="001D2F2F"/>
    <w:rsid w:val="001F465D"/>
    <w:rsid w:val="0020020C"/>
    <w:rsid w:val="00222DFC"/>
    <w:rsid w:val="002235AB"/>
    <w:rsid w:val="00224E0B"/>
    <w:rsid w:val="002253A3"/>
    <w:rsid w:val="002A5692"/>
    <w:rsid w:val="002C4B3C"/>
    <w:rsid w:val="002C63B2"/>
    <w:rsid w:val="002C714E"/>
    <w:rsid w:val="002D59E9"/>
    <w:rsid w:val="002D62FA"/>
    <w:rsid w:val="002F10A6"/>
    <w:rsid w:val="002F1318"/>
    <w:rsid w:val="002F7F07"/>
    <w:rsid w:val="00300E9E"/>
    <w:rsid w:val="00304A98"/>
    <w:rsid w:val="00317300"/>
    <w:rsid w:val="00330468"/>
    <w:rsid w:val="00342CCF"/>
    <w:rsid w:val="00342DBE"/>
    <w:rsid w:val="00345FC8"/>
    <w:rsid w:val="00360CD6"/>
    <w:rsid w:val="00361FDC"/>
    <w:rsid w:val="00370579"/>
    <w:rsid w:val="00381055"/>
    <w:rsid w:val="00387C18"/>
    <w:rsid w:val="003B34C3"/>
    <w:rsid w:val="003D66EB"/>
    <w:rsid w:val="003F4EC5"/>
    <w:rsid w:val="00404749"/>
    <w:rsid w:val="0041745F"/>
    <w:rsid w:val="00441491"/>
    <w:rsid w:val="004424BA"/>
    <w:rsid w:val="004467F1"/>
    <w:rsid w:val="0047204D"/>
    <w:rsid w:val="0048286E"/>
    <w:rsid w:val="0049456B"/>
    <w:rsid w:val="004A0799"/>
    <w:rsid w:val="004B133E"/>
    <w:rsid w:val="004F339A"/>
    <w:rsid w:val="00503B1C"/>
    <w:rsid w:val="00517089"/>
    <w:rsid w:val="0052433E"/>
    <w:rsid w:val="00535BC3"/>
    <w:rsid w:val="0055505A"/>
    <w:rsid w:val="00557BD2"/>
    <w:rsid w:val="005932E2"/>
    <w:rsid w:val="005960B1"/>
    <w:rsid w:val="005A5658"/>
    <w:rsid w:val="005C6905"/>
    <w:rsid w:val="005C6D24"/>
    <w:rsid w:val="005D3013"/>
    <w:rsid w:val="00621F2F"/>
    <w:rsid w:val="006467BC"/>
    <w:rsid w:val="00654436"/>
    <w:rsid w:val="0067193A"/>
    <w:rsid w:val="00673004"/>
    <w:rsid w:val="00680E72"/>
    <w:rsid w:val="006A3155"/>
    <w:rsid w:val="006A338A"/>
    <w:rsid w:val="006D3DC0"/>
    <w:rsid w:val="006E1D5E"/>
    <w:rsid w:val="007056D8"/>
    <w:rsid w:val="0073337A"/>
    <w:rsid w:val="00736CC3"/>
    <w:rsid w:val="0074211E"/>
    <w:rsid w:val="00763171"/>
    <w:rsid w:val="00771671"/>
    <w:rsid w:val="00783EBA"/>
    <w:rsid w:val="00793EB9"/>
    <w:rsid w:val="007963B6"/>
    <w:rsid w:val="007A5574"/>
    <w:rsid w:val="007B639D"/>
    <w:rsid w:val="007D0031"/>
    <w:rsid w:val="007D0499"/>
    <w:rsid w:val="007E1FED"/>
    <w:rsid w:val="007F3956"/>
    <w:rsid w:val="007F5B37"/>
    <w:rsid w:val="00817B05"/>
    <w:rsid w:val="00833EE0"/>
    <w:rsid w:val="00840BB1"/>
    <w:rsid w:val="00841169"/>
    <w:rsid w:val="00855164"/>
    <w:rsid w:val="0087078C"/>
    <w:rsid w:val="00872E47"/>
    <w:rsid w:val="0087345F"/>
    <w:rsid w:val="00875ADA"/>
    <w:rsid w:val="00891295"/>
    <w:rsid w:val="0089260A"/>
    <w:rsid w:val="008A3142"/>
    <w:rsid w:val="008A4198"/>
    <w:rsid w:val="008B37DB"/>
    <w:rsid w:val="008E1821"/>
    <w:rsid w:val="0092488F"/>
    <w:rsid w:val="00950F07"/>
    <w:rsid w:val="00955D5F"/>
    <w:rsid w:val="00960CBA"/>
    <w:rsid w:val="009914E1"/>
    <w:rsid w:val="00994356"/>
    <w:rsid w:val="00995ACF"/>
    <w:rsid w:val="0099613D"/>
    <w:rsid w:val="009C1D9F"/>
    <w:rsid w:val="00A04ADE"/>
    <w:rsid w:val="00A45338"/>
    <w:rsid w:val="00A45965"/>
    <w:rsid w:val="00A522E7"/>
    <w:rsid w:val="00A6144B"/>
    <w:rsid w:val="00A828E0"/>
    <w:rsid w:val="00AA7761"/>
    <w:rsid w:val="00AC0388"/>
    <w:rsid w:val="00AC0784"/>
    <w:rsid w:val="00AF0C44"/>
    <w:rsid w:val="00B03E33"/>
    <w:rsid w:val="00B203AE"/>
    <w:rsid w:val="00B34622"/>
    <w:rsid w:val="00BB2F08"/>
    <w:rsid w:val="00BC35C5"/>
    <w:rsid w:val="00BE41EF"/>
    <w:rsid w:val="00C16041"/>
    <w:rsid w:val="00C3227F"/>
    <w:rsid w:val="00C418B3"/>
    <w:rsid w:val="00C511BF"/>
    <w:rsid w:val="00C56835"/>
    <w:rsid w:val="00C61F9F"/>
    <w:rsid w:val="00C6314D"/>
    <w:rsid w:val="00C72D1F"/>
    <w:rsid w:val="00C845D0"/>
    <w:rsid w:val="00CA044F"/>
    <w:rsid w:val="00CA2A0A"/>
    <w:rsid w:val="00CA4A44"/>
    <w:rsid w:val="00CA6533"/>
    <w:rsid w:val="00CB77E6"/>
    <w:rsid w:val="00CC75DB"/>
    <w:rsid w:val="00D060F5"/>
    <w:rsid w:val="00D120C5"/>
    <w:rsid w:val="00D1378C"/>
    <w:rsid w:val="00D451C6"/>
    <w:rsid w:val="00D66302"/>
    <w:rsid w:val="00D81BC2"/>
    <w:rsid w:val="00D84A8D"/>
    <w:rsid w:val="00D86C94"/>
    <w:rsid w:val="00D87928"/>
    <w:rsid w:val="00D94CCC"/>
    <w:rsid w:val="00DA4106"/>
    <w:rsid w:val="00DA7A00"/>
    <w:rsid w:val="00DB1D0C"/>
    <w:rsid w:val="00DB49BC"/>
    <w:rsid w:val="00DC0DCC"/>
    <w:rsid w:val="00DC16B4"/>
    <w:rsid w:val="00DD28D3"/>
    <w:rsid w:val="00DD7CE5"/>
    <w:rsid w:val="00DE060D"/>
    <w:rsid w:val="00DF5E97"/>
    <w:rsid w:val="00DF65FF"/>
    <w:rsid w:val="00E10136"/>
    <w:rsid w:val="00E12BE2"/>
    <w:rsid w:val="00E223FE"/>
    <w:rsid w:val="00E24526"/>
    <w:rsid w:val="00E25A50"/>
    <w:rsid w:val="00E53CF9"/>
    <w:rsid w:val="00E62D30"/>
    <w:rsid w:val="00E74ABC"/>
    <w:rsid w:val="00E93646"/>
    <w:rsid w:val="00E96859"/>
    <w:rsid w:val="00EA626E"/>
    <w:rsid w:val="00EA7318"/>
    <w:rsid w:val="00EC5301"/>
    <w:rsid w:val="00EE4DF0"/>
    <w:rsid w:val="00EF0D05"/>
    <w:rsid w:val="00F525B0"/>
    <w:rsid w:val="00F60399"/>
    <w:rsid w:val="00F67C53"/>
    <w:rsid w:val="00F73225"/>
    <w:rsid w:val="00F8283A"/>
    <w:rsid w:val="00F93676"/>
    <w:rsid w:val="00F956DB"/>
    <w:rsid w:val="00FA3284"/>
    <w:rsid w:val="00FA4519"/>
    <w:rsid w:val="00FC00FA"/>
    <w:rsid w:val="00FC0958"/>
    <w:rsid w:val="00F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7407B-2A28-4E34-8D6A-37A31F53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A7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1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5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2E7"/>
    <w:pPr>
      <w:ind w:left="720"/>
      <w:contextualSpacing/>
    </w:pPr>
  </w:style>
  <w:style w:type="paragraph" w:customStyle="1" w:styleId="Default">
    <w:name w:val="Default"/>
    <w:rsid w:val="00A522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522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5F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F65FF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840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BB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BB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B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0BB1"/>
    <w:rPr>
      <w:b/>
      <w:bCs/>
      <w:lang w:eastAsia="en-US"/>
    </w:rPr>
  </w:style>
  <w:style w:type="character" w:customStyle="1" w:styleId="Bodytext">
    <w:name w:val="Body text_"/>
    <w:link w:val="Bodytext1"/>
    <w:uiPriority w:val="99"/>
    <w:rsid w:val="00DA7A0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7A00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A5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A5E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F10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56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3CF0-DDAD-47C7-B288-47AA3858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2046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z Wykonawcą</vt:lpstr>
    </vt:vector>
  </TitlesOfParts>
  <Company>MDM</Company>
  <LinksUpToDate>false</LinksUpToDate>
  <CharactersWithSpaces>14298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z Wykonawcą</dc:title>
  <dc:subject/>
  <dc:creator>Właściciel</dc:creator>
  <cp:keywords/>
  <cp:lastModifiedBy>Piliszko Edyta</cp:lastModifiedBy>
  <cp:revision>29</cp:revision>
  <cp:lastPrinted>2022-03-17T07:12:00Z</cp:lastPrinted>
  <dcterms:created xsi:type="dcterms:W3CDTF">2022-03-17T09:16:00Z</dcterms:created>
  <dcterms:modified xsi:type="dcterms:W3CDTF">2022-04-19T09:12:00Z</dcterms:modified>
</cp:coreProperties>
</file>